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4" w:rsidRDefault="007D6798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</w:t>
      </w:r>
      <w:r w:rsidR="00D869DD" w:rsidRPr="00081F64">
        <w:rPr>
          <w:rFonts w:ascii="Times New Roman CYR" w:hAnsi="Times New Roman CYR" w:cs="Times New Roman CYR"/>
          <w:b/>
          <w:bCs/>
          <w:sz w:val="28"/>
          <w:szCs w:val="28"/>
        </w:rPr>
        <w:t>БАЯНДАЕВСКИЙ РАЙОН</w:t>
      </w: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EA18A7" w:rsidRDefault="00D714DB" w:rsidP="00D714DB">
      <w:pPr>
        <w:jc w:val="center"/>
        <w:rPr>
          <w:b/>
          <w:sz w:val="28"/>
          <w:szCs w:val="28"/>
        </w:rPr>
      </w:pPr>
      <w:r w:rsidRPr="00EA18A7">
        <w:rPr>
          <w:b/>
          <w:sz w:val="28"/>
          <w:szCs w:val="28"/>
        </w:rPr>
        <w:t xml:space="preserve">№ </w:t>
      </w:r>
      <w:r w:rsidR="005A3BDD" w:rsidRPr="00EA18A7">
        <w:rPr>
          <w:b/>
          <w:sz w:val="28"/>
          <w:szCs w:val="28"/>
        </w:rPr>
        <w:t>1</w:t>
      </w:r>
      <w:r w:rsidRPr="00EA18A7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>РЕЗУЛЬТАТ</w:t>
      </w:r>
      <w:bookmarkStart w:id="0" w:name="_GoBack"/>
      <w:bookmarkEnd w:id="0"/>
      <w:r w:rsidR="00E608FD" w:rsidRPr="00081F64">
        <w:rPr>
          <w:b/>
          <w:sz w:val="28"/>
          <w:szCs w:val="28"/>
        </w:rPr>
        <w:t xml:space="preserve">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 w:rsidRPr="00081F64">
        <w:rPr>
          <w:b/>
          <w:sz w:val="28"/>
          <w:szCs w:val="28"/>
        </w:rPr>
        <w:t>1</w:t>
      </w:r>
      <w:r w:rsidR="009B4CC0">
        <w:rPr>
          <w:b/>
          <w:sz w:val="28"/>
          <w:szCs w:val="28"/>
        </w:rPr>
        <w:t>7</w:t>
      </w:r>
      <w:r w:rsidRPr="00081F64">
        <w:rPr>
          <w:b/>
          <w:sz w:val="28"/>
          <w:szCs w:val="28"/>
        </w:rPr>
        <w:t xml:space="preserve"> ГОД</w:t>
      </w:r>
    </w:p>
    <w:p w:rsidR="00897874" w:rsidRDefault="00897874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 w:rsidRPr="00897874">
        <w:rPr>
          <w:rFonts w:ascii="Times New Roman" w:hAnsi="Times New Roman"/>
          <w:i w:val="0"/>
          <w:sz w:val="28"/>
        </w:rPr>
        <w:t>Баяндай</w:t>
      </w:r>
      <w:r w:rsidR="00CD60FE" w:rsidRPr="00897874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 w:rsidRPr="00897874">
        <w:rPr>
          <w:rFonts w:ascii="Times New Roman" w:hAnsi="Times New Roman"/>
          <w:i w:val="0"/>
          <w:sz w:val="28"/>
        </w:rPr>
        <w:t xml:space="preserve">              </w:t>
      </w:r>
      <w:r w:rsidR="009515A1" w:rsidRPr="00897874">
        <w:rPr>
          <w:rFonts w:ascii="Times New Roman" w:hAnsi="Times New Roman"/>
          <w:i w:val="0"/>
          <w:sz w:val="28"/>
        </w:rPr>
        <w:t xml:space="preserve"> </w:t>
      </w:r>
      <w:r w:rsidR="00EA18A7" w:rsidRPr="00546BD3">
        <w:rPr>
          <w:rFonts w:ascii="Times New Roman" w:hAnsi="Times New Roman"/>
          <w:i w:val="0"/>
          <w:sz w:val="28"/>
        </w:rPr>
        <w:t>2</w:t>
      </w:r>
      <w:r w:rsidR="00546BD3" w:rsidRPr="00546BD3">
        <w:rPr>
          <w:rFonts w:ascii="Times New Roman" w:hAnsi="Times New Roman"/>
          <w:i w:val="0"/>
          <w:sz w:val="28"/>
        </w:rPr>
        <w:t>7</w:t>
      </w:r>
      <w:r w:rsidR="00136394" w:rsidRPr="00546BD3">
        <w:rPr>
          <w:rFonts w:ascii="Times New Roman" w:hAnsi="Times New Roman"/>
          <w:i w:val="0"/>
          <w:sz w:val="28"/>
        </w:rPr>
        <w:t xml:space="preserve"> </w:t>
      </w:r>
      <w:r w:rsidR="00897874" w:rsidRPr="00546BD3">
        <w:rPr>
          <w:rFonts w:ascii="Times New Roman" w:hAnsi="Times New Roman"/>
          <w:i w:val="0"/>
          <w:sz w:val="28"/>
        </w:rPr>
        <w:t>марта</w:t>
      </w:r>
      <w:r w:rsidR="009515A1" w:rsidRPr="00546BD3">
        <w:rPr>
          <w:rFonts w:ascii="Times New Roman" w:hAnsi="Times New Roman"/>
          <w:i w:val="0"/>
          <w:sz w:val="28"/>
        </w:rPr>
        <w:t xml:space="preserve"> </w:t>
      </w:r>
      <w:r w:rsidR="009515A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9B4CC0">
        <w:rPr>
          <w:rFonts w:ascii="Times New Roman" w:hAnsi="Times New Roman"/>
          <w:i w:val="0"/>
          <w:sz w:val="28"/>
        </w:rPr>
        <w:t>8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Pr="00BF237B" w:rsidRDefault="00BF237B" w:rsidP="00BF237B">
      <w:pPr>
        <w:suppressAutoHyphens/>
        <w:jc w:val="center"/>
        <w:rPr>
          <w:b/>
          <w:sz w:val="28"/>
        </w:rPr>
      </w:pPr>
      <w:r w:rsidRPr="00BF237B">
        <w:rPr>
          <w:b/>
          <w:sz w:val="28"/>
          <w:lang w:val="en-US"/>
        </w:rPr>
        <w:t>I</w:t>
      </w:r>
      <w:r w:rsidRPr="00BF237B">
        <w:rPr>
          <w:b/>
          <w:sz w:val="28"/>
        </w:rPr>
        <w:t>. Общие положения</w:t>
      </w: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9B4CC0">
        <w:rPr>
          <w:rFonts w:ascii="Times New Roman" w:hAnsi="Times New Roman"/>
          <w:i w:val="0"/>
          <w:sz w:val="28"/>
        </w:rPr>
        <w:t>7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</w:t>
      </w:r>
      <w:r w:rsidR="00D714DB" w:rsidRPr="009D6AE1">
        <w:rPr>
          <w:rFonts w:ascii="Times New Roman" w:hAnsi="Times New Roman"/>
          <w:i w:val="0"/>
          <w:sz w:val="28"/>
        </w:rPr>
        <w:t xml:space="preserve">от </w:t>
      </w:r>
      <w:r w:rsidR="006A2D75" w:rsidRPr="009D6AE1">
        <w:rPr>
          <w:rFonts w:ascii="Times New Roman" w:hAnsi="Times New Roman"/>
          <w:i w:val="0"/>
          <w:sz w:val="28"/>
        </w:rPr>
        <w:t>28</w:t>
      </w:r>
      <w:r w:rsidR="00A713E4" w:rsidRPr="009D6AE1">
        <w:rPr>
          <w:rFonts w:ascii="Times New Roman" w:hAnsi="Times New Roman"/>
          <w:i w:val="0"/>
          <w:sz w:val="28"/>
        </w:rPr>
        <w:t>.1</w:t>
      </w:r>
      <w:r w:rsidR="006A2D75" w:rsidRPr="009D6AE1">
        <w:rPr>
          <w:rFonts w:ascii="Times New Roman" w:hAnsi="Times New Roman"/>
          <w:i w:val="0"/>
          <w:sz w:val="28"/>
        </w:rPr>
        <w:t>1</w:t>
      </w:r>
      <w:r w:rsidR="00A713E4" w:rsidRPr="009D6AE1">
        <w:rPr>
          <w:rFonts w:ascii="Times New Roman" w:hAnsi="Times New Roman"/>
          <w:i w:val="0"/>
          <w:sz w:val="28"/>
        </w:rPr>
        <w:t>.201</w:t>
      </w:r>
      <w:r w:rsidR="006A2D75" w:rsidRPr="009D6AE1">
        <w:rPr>
          <w:rFonts w:ascii="Times New Roman" w:hAnsi="Times New Roman"/>
          <w:i w:val="0"/>
          <w:sz w:val="28"/>
        </w:rPr>
        <w:t>3</w:t>
      </w:r>
      <w:r w:rsidR="003B4C2C" w:rsidRPr="009D6AE1">
        <w:rPr>
          <w:rFonts w:ascii="Times New Roman" w:hAnsi="Times New Roman"/>
          <w:i w:val="0"/>
          <w:sz w:val="28"/>
        </w:rPr>
        <w:t xml:space="preserve">г. </w:t>
      </w:r>
      <w:r w:rsidR="00D714DB" w:rsidRPr="009D6AE1">
        <w:rPr>
          <w:rFonts w:ascii="Times New Roman" w:hAnsi="Times New Roman"/>
          <w:i w:val="0"/>
          <w:sz w:val="28"/>
        </w:rPr>
        <w:t>№</w:t>
      </w:r>
      <w:r w:rsidR="006A2D75" w:rsidRPr="009D6AE1">
        <w:rPr>
          <w:rFonts w:ascii="Times New Roman" w:hAnsi="Times New Roman"/>
          <w:i w:val="0"/>
          <w:sz w:val="28"/>
        </w:rPr>
        <w:t>43</w:t>
      </w:r>
      <w:r w:rsidR="00A713E4" w:rsidRPr="009D6AE1">
        <w:rPr>
          <w:rFonts w:ascii="Times New Roman" w:hAnsi="Times New Roman"/>
          <w:i w:val="0"/>
          <w:sz w:val="28"/>
        </w:rPr>
        <w:t>/4</w:t>
      </w:r>
      <w:r w:rsidR="00D714DB" w:rsidRPr="009D6AE1">
        <w:rPr>
          <w:rFonts w:ascii="Times New Roman" w:hAnsi="Times New Roman"/>
          <w:i w:val="0"/>
          <w:sz w:val="28"/>
        </w:rPr>
        <w:t xml:space="preserve"> </w:t>
      </w:r>
      <w:r w:rsidR="00D714DB" w:rsidRPr="00A713E4">
        <w:rPr>
          <w:rFonts w:ascii="Times New Roman" w:hAnsi="Times New Roman"/>
          <w:i w:val="0"/>
          <w:sz w:val="28"/>
        </w:rPr>
        <w:t>«Об утве</w:t>
      </w:r>
      <w:r w:rsidR="00D714DB" w:rsidRPr="00A713E4">
        <w:rPr>
          <w:rFonts w:ascii="Times New Roman" w:hAnsi="Times New Roman"/>
          <w:i w:val="0"/>
          <w:sz w:val="28"/>
        </w:rPr>
        <w:t>р</w:t>
      </w:r>
      <w:r w:rsidR="00D714DB" w:rsidRPr="00A713E4">
        <w:rPr>
          <w:rFonts w:ascii="Times New Roman" w:hAnsi="Times New Roman"/>
          <w:i w:val="0"/>
          <w:sz w:val="28"/>
        </w:rPr>
        <w:t>ждении Положения о бюджетном процессе в муниципальном образовании «Баяндаевский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9B4CC0">
        <w:rPr>
          <w:sz w:val="28"/>
        </w:rPr>
        <w:t>7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897874" w:rsidRPr="008606E8" w:rsidRDefault="00A33749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606E8">
        <w:rPr>
          <w:rFonts w:ascii="Times New Roman" w:hAnsi="Times New Roman"/>
          <w:i w:val="0"/>
          <w:sz w:val="28"/>
          <w:szCs w:val="28"/>
        </w:rPr>
        <w:t>В ходе внешней проверки годового отчета осуществлена внешняя проверка бюджетной отчетности главных администраторов бюджетных средств и подготовлено данное заключение. В соответствии со статьей 264.2 БК РФ главные администраторы бюджетных сре</w:t>
      </w:r>
      <w:proofErr w:type="gramStart"/>
      <w:r w:rsidRPr="008606E8">
        <w:rPr>
          <w:rFonts w:ascii="Times New Roman" w:hAnsi="Times New Roman"/>
          <w:i w:val="0"/>
          <w:sz w:val="28"/>
          <w:szCs w:val="28"/>
        </w:rPr>
        <w:t>дств пр</w:t>
      </w:r>
      <w:proofErr w:type="gramEnd"/>
      <w:r w:rsidRPr="008606E8">
        <w:rPr>
          <w:rFonts w:ascii="Times New Roman" w:hAnsi="Times New Roman"/>
          <w:i w:val="0"/>
          <w:sz w:val="28"/>
          <w:szCs w:val="28"/>
        </w:rPr>
        <w:t xml:space="preserve">едставили бюджетную отчетность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финансовое управление </w:t>
      </w:r>
      <w:r w:rsidRPr="008606E8">
        <w:rPr>
          <w:rFonts w:ascii="Times New Roman" w:hAnsi="Times New Roman"/>
          <w:i w:val="0"/>
          <w:sz w:val="28"/>
          <w:szCs w:val="28"/>
        </w:rPr>
        <w:t>в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 </w:t>
      </w:r>
      <w:r w:rsidR="00BF237B">
        <w:rPr>
          <w:rFonts w:ascii="Times New Roman" w:hAnsi="Times New Roman"/>
          <w:i w:val="0"/>
          <w:sz w:val="28"/>
          <w:szCs w:val="28"/>
        </w:rPr>
        <w:t xml:space="preserve">полном объеме и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>установленные</w:t>
      </w:r>
      <w:r w:rsidRPr="008606E8">
        <w:rPr>
          <w:rFonts w:ascii="Times New Roman" w:hAnsi="Times New Roman"/>
          <w:i w:val="0"/>
          <w:sz w:val="28"/>
          <w:szCs w:val="28"/>
        </w:rPr>
        <w:t xml:space="preserve"> сроки</w:t>
      </w:r>
      <w:r w:rsidR="008606E8" w:rsidRPr="008606E8">
        <w:rPr>
          <w:rFonts w:ascii="Times New Roman" w:hAnsi="Times New Roman"/>
          <w:i w:val="0"/>
          <w:sz w:val="28"/>
          <w:szCs w:val="28"/>
        </w:rPr>
        <w:t>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A30B79" w:rsidRPr="00A30B79" w:rsidRDefault="00570926" w:rsidP="00A30B79">
      <w:pPr>
        <w:pStyle w:val="af0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</w:rPr>
      </w:pPr>
      <w:r w:rsidRPr="00A30B79">
        <w:rPr>
          <w:b/>
          <w:bCs/>
          <w:sz w:val="28"/>
        </w:rPr>
        <w:t xml:space="preserve">Соблюдение бюджетного законодательства </w:t>
      </w:r>
    </w:p>
    <w:p w:rsidR="000F2F6E" w:rsidRPr="00A30B79" w:rsidRDefault="00570926" w:rsidP="00A30B79">
      <w:pPr>
        <w:pStyle w:val="af0"/>
        <w:suppressAutoHyphens/>
        <w:ind w:left="0"/>
        <w:jc w:val="center"/>
        <w:rPr>
          <w:b/>
          <w:sz w:val="28"/>
        </w:rPr>
      </w:pPr>
      <w:r w:rsidRPr="00A30B79">
        <w:rPr>
          <w:b/>
          <w:bCs/>
          <w:sz w:val="28"/>
        </w:rPr>
        <w:t>при организации</w:t>
      </w:r>
      <w:r w:rsidR="00A30B79">
        <w:rPr>
          <w:b/>
          <w:bCs/>
          <w:sz w:val="28"/>
        </w:rPr>
        <w:t xml:space="preserve"> </w:t>
      </w:r>
      <w:r w:rsidRPr="00A30B79">
        <w:rPr>
          <w:b/>
          <w:sz w:val="28"/>
        </w:rPr>
        <w:t xml:space="preserve">исполнения </w:t>
      </w:r>
      <w:r w:rsidR="00B864F2" w:rsidRPr="00A30B79">
        <w:rPr>
          <w:b/>
          <w:sz w:val="28"/>
        </w:rPr>
        <w:t>районного</w:t>
      </w:r>
      <w:r w:rsidRPr="00A30B79">
        <w:rPr>
          <w:b/>
          <w:sz w:val="28"/>
        </w:rPr>
        <w:t xml:space="preserve"> бюджета</w:t>
      </w:r>
    </w:p>
    <w:p w:rsidR="00500E83" w:rsidRDefault="00500E83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lastRenderedPageBreak/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района.</w:t>
      </w:r>
    </w:p>
    <w:p w:rsidR="00500E83" w:rsidRPr="009C2746" w:rsidRDefault="00500E83" w:rsidP="00297D9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201</w:t>
      </w:r>
      <w:r w:rsidR="009B4CC0">
        <w:rPr>
          <w:sz w:val="28"/>
        </w:rPr>
        <w:t>7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 xml:space="preserve">, областным бюджетным законодательством, Уставом МО «Баяндаевский район» (далее – Устав), </w:t>
      </w:r>
      <w:r w:rsidR="007E33C8" w:rsidRPr="009C2746">
        <w:rPr>
          <w:sz w:val="28"/>
        </w:rPr>
        <w:t>пр</w:t>
      </w:r>
      <w:r w:rsidR="007E33C8" w:rsidRPr="009C2746">
        <w:rPr>
          <w:sz w:val="28"/>
        </w:rPr>
        <w:t>и</w:t>
      </w:r>
      <w:r w:rsidR="007E33C8" w:rsidRPr="009C2746">
        <w:rPr>
          <w:sz w:val="28"/>
        </w:rPr>
        <w:t xml:space="preserve">нятым решением Думы МО «Баяндаевский район» </w:t>
      </w:r>
      <w:r w:rsidR="00297D9E" w:rsidRPr="009C2746">
        <w:rPr>
          <w:sz w:val="28"/>
          <w:szCs w:val="28"/>
        </w:rPr>
        <w:t>от 13</w:t>
      </w:r>
      <w:r w:rsidR="007575D2" w:rsidRPr="009C2746">
        <w:rPr>
          <w:sz w:val="28"/>
          <w:szCs w:val="28"/>
        </w:rPr>
        <w:t>.07.</w:t>
      </w:r>
      <w:r w:rsidR="00297D9E" w:rsidRPr="009C2746">
        <w:rPr>
          <w:sz w:val="28"/>
          <w:szCs w:val="28"/>
        </w:rPr>
        <w:t xml:space="preserve">2005 года </w:t>
      </w:r>
      <w:r w:rsidR="00AA3671" w:rsidRPr="009C2746">
        <w:rPr>
          <w:sz w:val="28"/>
          <w:szCs w:val="28"/>
        </w:rPr>
        <w:t>№</w:t>
      </w:r>
      <w:r w:rsidR="00297D9E" w:rsidRPr="009C2746">
        <w:rPr>
          <w:sz w:val="28"/>
          <w:szCs w:val="28"/>
        </w:rPr>
        <w:t>8/1</w:t>
      </w:r>
      <w:r w:rsidR="00297D9E" w:rsidRPr="009C2746">
        <w:rPr>
          <w:i/>
          <w:sz w:val="28"/>
        </w:rPr>
        <w:t xml:space="preserve"> </w:t>
      </w:r>
      <w:r w:rsidR="007E33C8" w:rsidRPr="009C2746">
        <w:rPr>
          <w:sz w:val="28"/>
        </w:rPr>
        <w:t>«Об утверждении Устава муниципального образования «Баяндаевский ра</w:t>
      </w:r>
      <w:r w:rsidR="007E33C8" w:rsidRPr="009C2746">
        <w:rPr>
          <w:sz w:val="28"/>
        </w:rPr>
        <w:t>й</w:t>
      </w:r>
      <w:r w:rsidR="007E33C8" w:rsidRPr="009C2746">
        <w:rPr>
          <w:sz w:val="28"/>
        </w:rPr>
        <w:t>он</w:t>
      </w:r>
      <w:proofErr w:type="gramEnd"/>
      <w:r w:rsidR="007E33C8" w:rsidRPr="009C2746">
        <w:rPr>
          <w:sz w:val="28"/>
        </w:rPr>
        <w:t xml:space="preserve">» (в редакции решения Думы МО «Баяндаевский район» </w:t>
      </w:r>
      <w:r w:rsidR="00297D9E" w:rsidRPr="009C2746">
        <w:rPr>
          <w:sz w:val="28"/>
          <w:szCs w:val="28"/>
        </w:rPr>
        <w:t xml:space="preserve">от </w:t>
      </w:r>
      <w:r w:rsidR="009C2746" w:rsidRPr="009C2746">
        <w:rPr>
          <w:sz w:val="28"/>
          <w:szCs w:val="28"/>
        </w:rPr>
        <w:t>25</w:t>
      </w:r>
      <w:r w:rsidR="00297D9E" w:rsidRPr="009C2746">
        <w:rPr>
          <w:sz w:val="28"/>
          <w:szCs w:val="28"/>
        </w:rPr>
        <w:t>.</w:t>
      </w:r>
      <w:r w:rsidR="009C2746" w:rsidRPr="009C2746">
        <w:rPr>
          <w:sz w:val="28"/>
          <w:szCs w:val="28"/>
        </w:rPr>
        <w:t>10</w:t>
      </w:r>
      <w:r w:rsidR="00297D9E" w:rsidRPr="009C2746">
        <w:rPr>
          <w:sz w:val="28"/>
          <w:szCs w:val="28"/>
        </w:rPr>
        <w:t>.201</w:t>
      </w:r>
      <w:r w:rsidR="009C2746" w:rsidRPr="009C2746">
        <w:rPr>
          <w:sz w:val="28"/>
          <w:szCs w:val="28"/>
        </w:rPr>
        <w:t>6</w:t>
      </w:r>
      <w:hyperlink r:id="rId10" w:history="1">
        <w:r w:rsidR="00AA3671" w:rsidRPr="009C2746">
          <w:rPr>
            <w:sz w:val="28"/>
            <w:szCs w:val="28"/>
          </w:rPr>
          <w:t xml:space="preserve"> №</w:t>
        </w:r>
      </w:hyperlink>
      <w:r w:rsidR="009C2746" w:rsidRPr="009C2746">
        <w:rPr>
          <w:sz w:val="28"/>
          <w:szCs w:val="28"/>
        </w:rPr>
        <w:t>16/2</w:t>
      </w:r>
      <w:r w:rsidR="00297D9E" w:rsidRPr="009C2746">
        <w:rPr>
          <w:sz w:val="28"/>
          <w:szCs w:val="28"/>
        </w:rPr>
        <w:t>).</w:t>
      </w:r>
      <w:r w:rsidR="007E33C8" w:rsidRPr="009C2746">
        <w:rPr>
          <w:sz w:val="28"/>
        </w:rPr>
        <w:t xml:space="preserve"> </w:t>
      </w:r>
    </w:p>
    <w:p w:rsidR="007E33C8" w:rsidRDefault="007E33C8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201</w:t>
      </w:r>
      <w:r w:rsidR="009B4CC0">
        <w:rPr>
          <w:rFonts w:ascii="Times New Roman" w:hAnsi="Times New Roman"/>
          <w:i w:val="0"/>
          <w:sz w:val="28"/>
        </w:rPr>
        <w:t>7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</w:t>
      </w:r>
      <w:r w:rsidR="007575D2">
        <w:rPr>
          <w:rFonts w:ascii="Times New Roman" w:hAnsi="Times New Roman"/>
          <w:i w:val="0"/>
          <w:sz w:val="28"/>
        </w:rPr>
        <w:t xml:space="preserve"> </w:t>
      </w:r>
      <w:r w:rsidR="00264B9E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 xml:space="preserve">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соответствии с главой 20 «Основы составления проектов бюджетов» Бюджетного кодекса РФ составление бюджета МО «Баяндаевский район» на 201</w:t>
      </w:r>
      <w:r w:rsidR="009B4CC0">
        <w:rPr>
          <w:rFonts w:ascii="Times New Roman" w:hAnsi="Times New Roman"/>
          <w:i w:val="0"/>
          <w:sz w:val="28"/>
        </w:rPr>
        <w:t>7</w:t>
      </w:r>
      <w:r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>
        <w:rPr>
          <w:rFonts w:ascii="Times New Roman" w:hAnsi="Times New Roman"/>
          <w:i w:val="0"/>
          <w:sz w:val="28"/>
        </w:rPr>
        <w:t>на</w:t>
      </w:r>
      <w:proofErr w:type="gramEnd"/>
      <w:r>
        <w:rPr>
          <w:rFonts w:ascii="Times New Roman" w:hAnsi="Times New Roman"/>
          <w:i w:val="0"/>
          <w:sz w:val="28"/>
        </w:rPr>
        <w:t>:</w:t>
      </w:r>
    </w:p>
    <w:p w:rsidR="002F4B8E" w:rsidRDefault="002F4B8E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>
        <w:rPr>
          <w:rFonts w:ascii="Times New Roman" w:hAnsi="Times New Roman"/>
          <w:i w:val="0"/>
          <w:sz w:val="28"/>
        </w:rPr>
        <w:t>й</w:t>
      </w:r>
      <w:r w:rsidR="00931392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Pr="0059122F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color w:val="FF0000"/>
          <w:sz w:val="28"/>
          <w:szCs w:val="28"/>
        </w:rPr>
      </w:pPr>
      <w:r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>
        <w:rPr>
          <w:rFonts w:ascii="Times New Roman" w:hAnsi="Times New Roman"/>
          <w:i w:val="0"/>
          <w:sz w:val="28"/>
        </w:rPr>
        <w:t>направлениях</w:t>
      </w:r>
      <w:proofErr w:type="gramEnd"/>
      <w:r>
        <w:rPr>
          <w:rFonts w:ascii="Times New Roman" w:hAnsi="Times New Roman"/>
          <w:i w:val="0"/>
          <w:sz w:val="28"/>
        </w:rPr>
        <w:t xml:space="preserve"> бюджетной и налоговой политики МО «Б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ян</w:t>
      </w:r>
      <w:r w:rsidRPr="0075552E">
        <w:rPr>
          <w:rFonts w:ascii="Times New Roman" w:hAnsi="Times New Roman"/>
          <w:i w:val="0"/>
          <w:sz w:val="28"/>
        </w:rPr>
        <w:t xml:space="preserve">даевский район» на соответствующий финансовый год, утвержденных </w:t>
      </w:r>
      <w:r w:rsidR="00A071D4">
        <w:rPr>
          <w:rFonts w:ascii="Times New Roman" w:hAnsi="Times New Roman"/>
          <w:i w:val="0"/>
          <w:sz w:val="28"/>
        </w:rPr>
        <w:t>п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>о</w:t>
      </w:r>
      <w:r w:rsidR="00A071D4" w:rsidRPr="00A071D4">
        <w:rPr>
          <w:rFonts w:ascii="Times New Roman" w:hAnsi="Times New Roman"/>
          <w:i w:val="0"/>
          <w:snapToGrid w:val="0"/>
          <w:sz w:val="28"/>
        </w:rPr>
        <w:t xml:space="preserve">становлением мэра </w:t>
      </w:r>
      <w:r w:rsidR="00A071D4" w:rsidRPr="00C05438">
        <w:rPr>
          <w:rFonts w:ascii="Times New Roman" w:hAnsi="Times New Roman"/>
          <w:i w:val="0"/>
          <w:snapToGrid w:val="0"/>
          <w:sz w:val="28"/>
          <w:szCs w:val="28"/>
        </w:rPr>
        <w:t>района</w:t>
      </w:r>
      <w:r w:rsidR="00C05438">
        <w:rPr>
          <w:rFonts w:ascii="Times New Roman" w:hAnsi="Times New Roman"/>
          <w:i w:val="0"/>
          <w:snapToGrid w:val="0"/>
          <w:sz w:val="28"/>
          <w:szCs w:val="28"/>
        </w:rPr>
        <w:t xml:space="preserve"> </w:t>
      </w:r>
      <w:r w:rsidR="00C05438" w:rsidRPr="00016092">
        <w:rPr>
          <w:rFonts w:ascii="Times New Roman" w:hAnsi="Times New Roman"/>
          <w:i w:val="0"/>
          <w:snapToGrid w:val="0"/>
          <w:sz w:val="28"/>
          <w:szCs w:val="28"/>
        </w:rPr>
        <w:t xml:space="preserve">от </w:t>
      </w:r>
      <w:r w:rsidR="00074E14" w:rsidRPr="00074E14">
        <w:rPr>
          <w:rFonts w:ascii="Times New Roman" w:hAnsi="Times New Roman"/>
          <w:i w:val="0"/>
          <w:snapToGrid w:val="0"/>
          <w:sz w:val="28"/>
          <w:szCs w:val="28"/>
        </w:rPr>
        <w:t>22</w:t>
      </w:r>
      <w:r w:rsidR="00C05438" w:rsidRPr="00074E14">
        <w:rPr>
          <w:rFonts w:ascii="Times New Roman" w:hAnsi="Times New Roman"/>
          <w:i w:val="0"/>
          <w:sz w:val="28"/>
          <w:szCs w:val="28"/>
        </w:rPr>
        <w:t>.1</w:t>
      </w:r>
      <w:r w:rsidR="00074E14" w:rsidRPr="00074E14">
        <w:rPr>
          <w:rFonts w:ascii="Times New Roman" w:hAnsi="Times New Roman"/>
          <w:i w:val="0"/>
          <w:sz w:val="28"/>
          <w:szCs w:val="28"/>
        </w:rPr>
        <w:t>1</w:t>
      </w:r>
      <w:r w:rsidR="00C05438" w:rsidRPr="00074E14">
        <w:rPr>
          <w:rFonts w:ascii="Times New Roman" w:hAnsi="Times New Roman"/>
          <w:i w:val="0"/>
          <w:sz w:val="28"/>
          <w:szCs w:val="28"/>
        </w:rPr>
        <w:t>.201</w:t>
      </w:r>
      <w:r w:rsidR="00074E14" w:rsidRPr="00074E14">
        <w:rPr>
          <w:rFonts w:ascii="Times New Roman" w:hAnsi="Times New Roman"/>
          <w:i w:val="0"/>
          <w:sz w:val="28"/>
          <w:szCs w:val="28"/>
        </w:rPr>
        <w:t>6</w:t>
      </w:r>
      <w:r w:rsidR="00C05438" w:rsidRPr="00074E14">
        <w:rPr>
          <w:rFonts w:ascii="Times New Roman" w:hAnsi="Times New Roman"/>
          <w:i w:val="0"/>
          <w:sz w:val="28"/>
          <w:szCs w:val="28"/>
        </w:rPr>
        <w:t xml:space="preserve"> №</w:t>
      </w:r>
      <w:r w:rsidR="00074E14" w:rsidRPr="00074E14">
        <w:rPr>
          <w:rFonts w:ascii="Times New Roman" w:hAnsi="Times New Roman"/>
          <w:i w:val="0"/>
          <w:sz w:val="28"/>
          <w:szCs w:val="28"/>
        </w:rPr>
        <w:t>221</w:t>
      </w:r>
      <w:r w:rsidR="00A071D4" w:rsidRPr="00074E14">
        <w:rPr>
          <w:rFonts w:ascii="Times New Roman" w:hAnsi="Times New Roman"/>
          <w:i w:val="0"/>
          <w:sz w:val="28"/>
          <w:szCs w:val="28"/>
        </w:rPr>
        <w:t>;</w:t>
      </w:r>
    </w:p>
    <w:p w:rsidR="00931392" w:rsidRDefault="00931392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</w:rPr>
        <w:t>реестре</w:t>
      </w:r>
      <w:proofErr w:type="gramEnd"/>
      <w:r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решении о местном бюджете на 201</w:t>
      </w:r>
      <w:r w:rsidR="009B4CC0">
        <w:rPr>
          <w:rFonts w:ascii="Times New Roman" w:hAnsi="Times New Roman"/>
          <w:i w:val="0"/>
          <w:sz w:val="28"/>
        </w:rPr>
        <w:t>7</w:t>
      </w:r>
      <w:r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>
        <w:rPr>
          <w:rFonts w:ascii="Times New Roman" w:hAnsi="Times New Roman"/>
          <w:i w:val="0"/>
          <w:sz w:val="28"/>
        </w:rPr>
        <w:t>к</w:t>
      </w:r>
      <w:r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>
        <w:rPr>
          <w:rFonts w:ascii="Times New Roman" w:hAnsi="Times New Roman"/>
          <w:i w:val="0"/>
          <w:sz w:val="28"/>
        </w:rPr>
        <w:t>ъ</w:t>
      </w:r>
      <w:r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>
        <w:rPr>
          <w:rFonts w:ascii="Times New Roman" w:hAnsi="Times New Roman"/>
          <w:i w:val="0"/>
          <w:sz w:val="28"/>
        </w:rPr>
        <w:t>.</w:t>
      </w:r>
      <w:r>
        <w:rPr>
          <w:rFonts w:ascii="Times New Roman" w:hAnsi="Times New Roman"/>
          <w:i w:val="0"/>
          <w:sz w:val="28"/>
        </w:rPr>
        <w:t>1 «Общие полож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распределение бюджетных ассигнований по разделам, подразделам, целевым статьям и видам расходов бюджетов в ведомственной структуре расходов на очередной финансовый год;</w:t>
      </w:r>
    </w:p>
    <w:p w:rsidR="000B70F5" w:rsidRPr="000B70F5" w:rsidRDefault="000B70F5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lastRenderedPageBreak/>
        <w:t>Бюджет на 201</w:t>
      </w:r>
      <w:r w:rsidR="009B4CC0">
        <w:rPr>
          <w:rFonts w:ascii="Times New Roman" w:hAnsi="Times New Roman"/>
          <w:i w:val="0"/>
          <w:sz w:val="28"/>
        </w:rPr>
        <w:t>7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» </w:t>
      </w:r>
      <w:r w:rsidRPr="00BC1D98">
        <w:rPr>
          <w:rFonts w:ascii="Times New Roman" w:hAnsi="Times New Roman"/>
          <w:i w:val="0"/>
          <w:sz w:val="28"/>
        </w:rPr>
        <w:t xml:space="preserve">от </w:t>
      </w:r>
      <w:r w:rsidR="00162310">
        <w:rPr>
          <w:rFonts w:ascii="Times New Roman" w:hAnsi="Times New Roman"/>
          <w:i w:val="0"/>
          <w:sz w:val="28"/>
        </w:rPr>
        <w:t>27</w:t>
      </w:r>
      <w:r w:rsidRPr="00162310">
        <w:rPr>
          <w:rFonts w:ascii="Times New Roman" w:hAnsi="Times New Roman"/>
          <w:i w:val="0"/>
          <w:sz w:val="28"/>
        </w:rPr>
        <w:t>.12.20</w:t>
      </w:r>
      <w:r w:rsidR="00A47FF8" w:rsidRPr="00162310">
        <w:rPr>
          <w:rFonts w:ascii="Times New Roman" w:hAnsi="Times New Roman"/>
          <w:i w:val="0"/>
          <w:sz w:val="28"/>
        </w:rPr>
        <w:t>1</w:t>
      </w:r>
      <w:r w:rsidR="00162310" w:rsidRPr="00162310">
        <w:rPr>
          <w:rFonts w:ascii="Times New Roman" w:hAnsi="Times New Roman"/>
          <w:i w:val="0"/>
          <w:sz w:val="28"/>
        </w:rPr>
        <w:t>6</w:t>
      </w:r>
      <w:r w:rsidRPr="00162310">
        <w:rPr>
          <w:rFonts w:ascii="Times New Roman" w:hAnsi="Times New Roman"/>
          <w:i w:val="0"/>
          <w:sz w:val="28"/>
        </w:rPr>
        <w:t xml:space="preserve"> №</w:t>
      </w:r>
      <w:r w:rsidR="00162310" w:rsidRPr="00162310">
        <w:rPr>
          <w:rFonts w:ascii="Times New Roman" w:hAnsi="Times New Roman"/>
          <w:i w:val="0"/>
          <w:sz w:val="28"/>
        </w:rPr>
        <w:t>17</w:t>
      </w:r>
      <w:r w:rsidR="00BC1D98" w:rsidRPr="00162310">
        <w:rPr>
          <w:rFonts w:ascii="Times New Roman" w:hAnsi="Times New Roman"/>
          <w:i w:val="0"/>
          <w:sz w:val="28"/>
        </w:rPr>
        <w:t>/</w:t>
      </w:r>
      <w:r w:rsidR="00162310" w:rsidRPr="00162310">
        <w:rPr>
          <w:rFonts w:ascii="Times New Roman" w:hAnsi="Times New Roman"/>
          <w:i w:val="0"/>
          <w:sz w:val="28"/>
        </w:rPr>
        <w:t>2</w:t>
      </w:r>
      <w:r w:rsidRPr="00162310">
        <w:rPr>
          <w:rFonts w:ascii="Times New Roman" w:hAnsi="Times New Roman"/>
          <w:i w:val="0"/>
          <w:sz w:val="28"/>
        </w:rPr>
        <w:t xml:space="preserve"> </w:t>
      </w:r>
      <w:r w:rsidRPr="0075552E">
        <w:rPr>
          <w:rFonts w:ascii="Times New Roman" w:hAnsi="Times New Roman"/>
          <w:i w:val="0"/>
          <w:sz w:val="28"/>
        </w:rPr>
        <w:t>«О бюджете</w:t>
      </w:r>
      <w:r w:rsidR="0075552E" w:rsidRPr="0075552E">
        <w:rPr>
          <w:rFonts w:ascii="Times New Roman" w:hAnsi="Times New Roman"/>
          <w:i w:val="0"/>
          <w:sz w:val="28"/>
        </w:rPr>
        <w:t xml:space="preserve"> 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201</w:t>
      </w:r>
      <w:r w:rsidR="009B4CC0">
        <w:rPr>
          <w:rFonts w:ascii="Times New Roman" w:hAnsi="Times New Roman"/>
          <w:i w:val="0"/>
          <w:sz w:val="28"/>
        </w:rPr>
        <w:t>7</w:t>
      </w:r>
      <w:r w:rsidRPr="0075552E">
        <w:rPr>
          <w:rFonts w:ascii="Times New Roman" w:hAnsi="Times New Roman"/>
          <w:i w:val="0"/>
          <w:sz w:val="28"/>
        </w:rPr>
        <w:t xml:space="preserve"> год</w:t>
      </w:r>
      <w:r w:rsidR="009B4CC0">
        <w:rPr>
          <w:rFonts w:ascii="Times New Roman" w:hAnsi="Times New Roman"/>
          <w:i w:val="0"/>
          <w:sz w:val="28"/>
        </w:rPr>
        <w:t xml:space="preserve"> и на плановый период 2018 и 2019 годов</w:t>
      </w:r>
      <w:r w:rsidRPr="0075552E">
        <w:rPr>
          <w:rFonts w:ascii="Times New Roman" w:hAnsi="Times New Roman"/>
          <w:i w:val="0"/>
          <w:sz w:val="28"/>
        </w:rPr>
        <w:t>» в срок, согласно ст.25 Полож</w:t>
      </w:r>
      <w:r w:rsidRPr="0075552E">
        <w:rPr>
          <w:rFonts w:ascii="Times New Roman" w:hAnsi="Times New Roman"/>
          <w:i w:val="0"/>
          <w:sz w:val="28"/>
        </w:rPr>
        <w:t>е</w:t>
      </w:r>
      <w:r w:rsidRPr="0075552E">
        <w:rPr>
          <w:rFonts w:ascii="Times New Roman" w:hAnsi="Times New Roman"/>
          <w:i w:val="0"/>
          <w:sz w:val="28"/>
        </w:rPr>
        <w:t>ния 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9B4CC0">
        <w:rPr>
          <w:rFonts w:ascii="Times New Roman" w:hAnsi="Times New Roman"/>
          <w:i w:val="0"/>
          <w:sz w:val="28"/>
        </w:rPr>
        <w:t>7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423F76" w:rsidRDefault="00DC4CB7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9A79FC" w:rsidRPr="00423F76">
        <w:rPr>
          <w:rFonts w:ascii="Times New Roman" w:hAnsi="Times New Roman"/>
          <w:i w:val="0"/>
          <w:sz w:val="28"/>
        </w:rPr>
        <w:t>320785,7</w:t>
      </w:r>
      <w:r w:rsidR="00BC1D98" w:rsidRPr="00423F76">
        <w:rPr>
          <w:rFonts w:ascii="Times New Roman" w:hAnsi="Times New Roman"/>
          <w:i w:val="0"/>
          <w:sz w:val="28"/>
          <w:szCs w:val="28"/>
        </w:rPr>
        <w:t xml:space="preserve"> </w:t>
      </w:r>
      <w:r w:rsidRPr="00423F76">
        <w:rPr>
          <w:rFonts w:ascii="Times New Roman" w:hAnsi="Times New Roman"/>
          <w:i w:val="0"/>
          <w:sz w:val="28"/>
        </w:rPr>
        <w:t>тыс.руб., в том числе безво</w:t>
      </w:r>
      <w:r w:rsidRPr="00423F76">
        <w:rPr>
          <w:rFonts w:ascii="Times New Roman" w:hAnsi="Times New Roman"/>
          <w:i w:val="0"/>
          <w:sz w:val="28"/>
        </w:rPr>
        <w:t>з</w:t>
      </w:r>
      <w:r w:rsidRPr="00423F76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9A79FC" w:rsidRPr="00423F76">
        <w:rPr>
          <w:rFonts w:ascii="Times New Roman" w:hAnsi="Times New Roman"/>
          <w:i w:val="0"/>
          <w:sz w:val="28"/>
        </w:rPr>
        <w:t>294900,8</w:t>
      </w:r>
      <w:r w:rsidR="007575D2" w:rsidRPr="00423F76">
        <w:rPr>
          <w:rFonts w:ascii="Times New Roman" w:hAnsi="Times New Roman"/>
          <w:i w:val="0"/>
          <w:sz w:val="28"/>
          <w:szCs w:val="28"/>
        </w:rPr>
        <w:t xml:space="preserve"> </w:t>
      </w:r>
      <w:r w:rsidRPr="00423F76">
        <w:rPr>
          <w:rFonts w:ascii="Times New Roman" w:hAnsi="Times New Roman"/>
          <w:i w:val="0"/>
          <w:sz w:val="28"/>
        </w:rPr>
        <w:t xml:space="preserve">тыс.руб., дефицит бюджета в сумме </w:t>
      </w:r>
      <w:r w:rsidR="009A79FC" w:rsidRPr="00423F76">
        <w:rPr>
          <w:rFonts w:ascii="Times New Roman" w:hAnsi="Times New Roman"/>
          <w:i w:val="0"/>
          <w:sz w:val="28"/>
        </w:rPr>
        <w:t>1941,4</w:t>
      </w:r>
      <w:r w:rsidRPr="00423F76">
        <w:rPr>
          <w:rFonts w:ascii="Times New Roman" w:hAnsi="Times New Roman"/>
          <w:i w:val="0"/>
          <w:sz w:val="28"/>
        </w:rPr>
        <w:t xml:space="preserve"> тыс.руб., или 5% от объема доходов без учета утвержденного объема безвозмездных поступлений, что соответствует п</w:t>
      </w:r>
      <w:r w:rsidR="0022277B" w:rsidRPr="00423F76">
        <w:rPr>
          <w:rFonts w:ascii="Times New Roman" w:hAnsi="Times New Roman"/>
          <w:i w:val="0"/>
          <w:sz w:val="28"/>
        </w:rPr>
        <w:t>.3</w:t>
      </w:r>
      <w:r w:rsidRPr="00423F76">
        <w:rPr>
          <w:rFonts w:ascii="Times New Roman" w:hAnsi="Times New Roman"/>
          <w:i w:val="0"/>
          <w:sz w:val="28"/>
        </w:rPr>
        <w:t xml:space="preserve"> ст.92.1 БК РФ</w:t>
      </w:r>
      <w:r w:rsidR="00802791" w:rsidRPr="00423F76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9A79FC" w:rsidRPr="00423F76">
        <w:rPr>
          <w:rFonts w:ascii="Times New Roman" w:hAnsi="Times New Roman"/>
          <w:i w:val="0"/>
          <w:sz w:val="28"/>
        </w:rPr>
        <w:t>322727,1</w:t>
      </w:r>
      <w:r w:rsidR="00BC1D98" w:rsidRPr="00423F76">
        <w:rPr>
          <w:rFonts w:ascii="Times New Roman" w:hAnsi="Times New Roman"/>
          <w:i w:val="0"/>
          <w:sz w:val="28"/>
          <w:szCs w:val="28"/>
        </w:rPr>
        <w:t xml:space="preserve"> </w:t>
      </w:r>
      <w:r w:rsidR="00802791" w:rsidRPr="00423F76">
        <w:rPr>
          <w:rFonts w:ascii="Times New Roman" w:hAnsi="Times New Roman"/>
          <w:i w:val="0"/>
          <w:sz w:val="28"/>
        </w:rPr>
        <w:t>тыс.руб.</w:t>
      </w:r>
    </w:p>
    <w:p w:rsidR="0091011F" w:rsidRPr="00423F76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 w:rsidRPr="00423F76">
        <w:rPr>
          <w:rFonts w:ascii="Times New Roman" w:hAnsi="Times New Roman"/>
          <w:i w:val="0"/>
          <w:sz w:val="28"/>
        </w:rPr>
        <w:t>е</w:t>
      </w:r>
      <w:r w:rsidRPr="00423F76"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 w:rsidRPr="00423F76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p w:rsidR="00791E94" w:rsidRDefault="00791E94" w:rsidP="00791E94">
      <w:pPr>
        <w:pStyle w:val="a3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Изменение показателей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 xml:space="preserve">№ и дата </w:t>
            </w:r>
          </w:p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F13A7E" w:rsidRDefault="00B53626" w:rsidP="008F3B97">
            <w:pPr>
              <w:pStyle w:val="a3"/>
              <w:rPr>
                <w:rFonts w:ascii="Times New Roman" w:hAnsi="Times New Roman"/>
                <w:i w:val="0"/>
                <w:sz w:val="28"/>
              </w:rPr>
            </w:pPr>
            <w:r w:rsidRPr="00F13A7E">
              <w:rPr>
                <w:rFonts w:ascii="Times New Roman" w:hAnsi="Times New Roman"/>
                <w:i w:val="0"/>
                <w:sz w:val="28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BC1D98" w:rsidP="009A79FC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9A79FC">
              <w:rPr>
                <w:rFonts w:ascii="Times New Roman" w:hAnsi="Times New Roman"/>
                <w:i w:val="0"/>
                <w:sz w:val="28"/>
              </w:rPr>
              <w:t>7</w:t>
            </w:r>
            <w:r>
              <w:rPr>
                <w:rFonts w:ascii="Times New Roman" w:hAnsi="Times New Roman"/>
                <w:i w:val="0"/>
                <w:sz w:val="28"/>
              </w:rPr>
              <w:t>.12.201</w:t>
            </w:r>
            <w:r w:rsidR="009B4CC0">
              <w:rPr>
                <w:rFonts w:ascii="Times New Roman" w:hAnsi="Times New Roman"/>
                <w:i w:val="0"/>
                <w:sz w:val="28"/>
              </w:rPr>
              <w:t>6</w:t>
            </w:r>
            <w:r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="009A79FC">
              <w:rPr>
                <w:rFonts w:ascii="Times New Roman" w:hAnsi="Times New Roman"/>
                <w:i w:val="0"/>
                <w:sz w:val="28"/>
              </w:rPr>
              <w:t>17/2</w:t>
            </w:r>
          </w:p>
        </w:tc>
        <w:tc>
          <w:tcPr>
            <w:tcW w:w="1843" w:type="dxa"/>
            <w:vAlign w:val="center"/>
          </w:tcPr>
          <w:p w:rsidR="00B53626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320785,7</w:t>
            </w:r>
          </w:p>
        </w:tc>
        <w:tc>
          <w:tcPr>
            <w:tcW w:w="1701" w:type="dxa"/>
            <w:vAlign w:val="center"/>
          </w:tcPr>
          <w:p w:rsidR="00B53626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322727,1</w:t>
            </w:r>
          </w:p>
        </w:tc>
        <w:tc>
          <w:tcPr>
            <w:tcW w:w="1524" w:type="dxa"/>
            <w:vAlign w:val="center"/>
          </w:tcPr>
          <w:p w:rsidR="00B53626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A713E4" w:rsidTr="00F13A7E">
        <w:tc>
          <w:tcPr>
            <w:tcW w:w="2518" w:type="dxa"/>
            <w:vAlign w:val="center"/>
          </w:tcPr>
          <w:p w:rsidR="00A713E4" w:rsidRPr="007346FB" w:rsidRDefault="009A79FC" w:rsidP="009A79FC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31</w:t>
            </w:r>
            <w:r w:rsidR="009B4CC0">
              <w:rPr>
                <w:rFonts w:ascii="Times New Roman" w:hAnsi="Times New Roman"/>
                <w:i w:val="0"/>
                <w:sz w:val="28"/>
              </w:rPr>
              <w:t>.03.2017</w:t>
            </w:r>
            <w:r w:rsidR="00B275E0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19/2</w:t>
            </w:r>
          </w:p>
        </w:tc>
        <w:tc>
          <w:tcPr>
            <w:tcW w:w="1843" w:type="dxa"/>
            <w:vAlign w:val="center"/>
          </w:tcPr>
          <w:p w:rsidR="00A713E4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350322,8</w:t>
            </w:r>
          </w:p>
        </w:tc>
        <w:tc>
          <w:tcPr>
            <w:tcW w:w="1701" w:type="dxa"/>
            <w:vAlign w:val="center"/>
          </w:tcPr>
          <w:p w:rsidR="00A713E4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29537,1</w:t>
            </w:r>
          </w:p>
        </w:tc>
        <w:tc>
          <w:tcPr>
            <w:tcW w:w="1984" w:type="dxa"/>
            <w:vAlign w:val="center"/>
          </w:tcPr>
          <w:p w:rsidR="00A713E4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354419,2</w:t>
            </w:r>
          </w:p>
        </w:tc>
        <w:tc>
          <w:tcPr>
            <w:tcW w:w="1524" w:type="dxa"/>
            <w:vAlign w:val="center"/>
          </w:tcPr>
          <w:p w:rsidR="00A713E4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31692,1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9A79FC" w:rsidP="009B4CC0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9B4CC0">
              <w:rPr>
                <w:rFonts w:ascii="Times New Roman" w:hAnsi="Times New Roman"/>
                <w:i w:val="0"/>
                <w:sz w:val="28"/>
              </w:rPr>
              <w:t>.06.2017</w:t>
            </w:r>
            <w:r w:rsidR="00C67FD3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21/1</w:t>
            </w:r>
          </w:p>
        </w:tc>
        <w:tc>
          <w:tcPr>
            <w:tcW w:w="1843" w:type="dxa"/>
            <w:vAlign w:val="center"/>
          </w:tcPr>
          <w:p w:rsidR="00B53626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471465,1</w:t>
            </w:r>
          </w:p>
        </w:tc>
        <w:tc>
          <w:tcPr>
            <w:tcW w:w="1701" w:type="dxa"/>
            <w:vAlign w:val="center"/>
          </w:tcPr>
          <w:p w:rsidR="00B53626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121142,3</w:t>
            </w:r>
          </w:p>
        </w:tc>
        <w:tc>
          <w:tcPr>
            <w:tcW w:w="1984" w:type="dxa"/>
            <w:vAlign w:val="center"/>
          </w:tcPr>
          <w:p w:rsidR="00B53626" w:rsidRPr="003C25E4" w:rsidRDefault="009A79F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475636,5</w:t>
            </w:r>
          </w:p>
        </w:tc>
        <w:tc>
          <w:tcPr>
            <w:tcW w:w="1524" w:type="dxa"/>
            <w:vAlign w:val="center"/>
          </w:tcPr>
          <w:p w:rsidR="00B53626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121217,3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7346FB" w:rsidRDefault="009A79FC" w:rsidP="009A79FC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20</w:t>
            </w:r>
            <w:r w:rsidR="009B4CC0">
              <w:rPr>
                <w:rFonts w:ascii="Times New Roman" w:hAnsi="Times New Roman"/>
                <w:i w:val="0"/>
                <w:sz w:val="28"/>
              </w:rPr>
              <w:t>.1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9B4CC0">
              <w:rPr>
                <w:rFonts w:ascii="Times New Roman" w:hAnsi="Times New Roman"/>
                <w:i w:val="0"/>
                <w:sz w:val="28"/>
              </w:rPr>
              <w:t>.2017</w:t>
            </w:r>
            <w:r w:rsidR="00C67FD3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8"/>
              </w:rPr>
              <w:t>25/2</w:t>
            </w:r>
          </w:p>
        </w:tc>
        <w:tc>
          <w:tcPr>
            <w:tcW w:w="1843" w:type="dxa"/>
            <w:vAlign w:val="center"/>
          </w:tcPr>
          <w:p w:rsidR="00B53626" w:rsidRPr="003C25E4" w:rsidRDefault="001761D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496521,9</w:t>
            </w:r>
          </w:p>
        </w:tc>
        <w:tc>
          <w:tcPr>
            <w:tcW w:w="1701" w:type="dxa"/>
            <w:vAlign w:val="center"/>
          </w:tcPr>
          <w:p w:rsidR="00B53626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25056,8</w:t>
            </w:r>
          </w:p>
        </w:tc>
        <w:tc>
          <w:tcPr>
            <w:tcW w:w="1984" w:type="dxa"/>
            <w:vAlign w:val="center"/>
          </w:tcPr>
          <w:p w:rsidR="00B53626" w:rsidRPr="003C25E4" w:rsidRDefault="001761DC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499187,4</w:t>
            </w:r>
          </w:p>
        </w:tc>
        <w:tc>
          <w:tcPr>
            <w:tcW w:w="1524" w:type="dxa"/>
            <w:vAlign w:val="center"/>
          </w:tcPr>
          <w:p w:rsidR="00B53626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23550,9</w:t>
            </w:r>
          </w:p>
        </w:tc>
      </w:tr>
      <w:tr w:rsidR="00F13A7E" w:rsidRPr="00F13A7E" w:rsidTr="00F13A7E">
        <w:tc>
          <w:tcPr>
            <w:tcW w:w="2518" w:type="dxa"/>
            <w:vAlign w:val="center"/>
          </w:tcPr>
          <w:p w:rsidR="00575E64" w:rsidRPr="007346FB" w:rsidRDefault="00575E64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75E64" w:rsidRPr="003C25E4" w:rsidRDefault="00575E64" w:rsidP="003751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75E64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175736,2</w:t>
            </w:r>
          </w:p>
        </w:tc>
        <w:tc>
          <w:tcPr>
            <w:tcW w:w="1984" w:type="dxa"/>
            <w:vAlign w:val="center"/>
          </w:tcPr>
          <w:p w:rsidR="00575E64" w:rsidRPr="003C25E4" w:rsidRDefault="00575E64" w:rsidP="003751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75E64" w:rsidRPr="003C25E4" w:rsidRDefault="00C142B4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176460,3</w:t>
            </w:r>
          </w:p>
        </w:tc>
      </w:tr>
    </w:tbl>
    <w:p w:rsidR="0022277B" w:rsidRPr="00423F76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</w:t>
      </w:r>
      <w:r w:rsidRPr="00423F76">
        <w:rPr>
          <w:rFonts w:ascii="Times New Roman" w:hAnsi="Times New Roman"/>
          <w:i w:val="0"/>
          <w:sz w:val="28"/>
        </w:rPr>
        <w:t>а</w:t>
      </w:r>
      <w:r w:rsidRPr="00423F76">
        <w:rPr>
          <w:rFonts w:ascii="Times New Roman" w:hAnsi="Times New Roman"/>
          <w:i w:val="0"/>
          <w:sz w:val="28"/>
        </w:rPr>
        <w:t>яндаевский район» на 20</w:t>
      </w:r>
      <w:r w:rsidR="00BC2160" w:rsidRPr="00423F76">
        <w:rPr>
          <w:rFonts w:ascii="Times New Roman" w:hAnsi="Times New Roman"/>
          <w:i w:val="0"/>
          <w:sz w:val="28"/>
        </w:rPr>
        <w:t>1</w:t>
      </w:r>
      <w:r w:rsidR="009B4CC0" w:rsidRPr="00423F76">
        <w:rPr>
          <w:rFonts w:ascii="Times New Roman" w:hAnsi="Times New Roman"/>
          <w:i w:val="0"/>
          <w:sz w:val="28"/>
        </w:rPr>
        <w:t>7</w:t>
      </w:r>
      <w:r w:rsidRPr="00423F7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Pr="00423F76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 w:rsidRPr="00423F76">
        <w:rPr>
          <w:rFonts w:ascii="Times New Roman" w:hAnsi="Times New Roman"/>
          <w:i w:val="0"/>
          <w:sz w:val="28"/>
        </w:rPr>
        <w:t>о</w:t>
      </w:r>
      <w:r w:rsidRPr="00423F76"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Pr="009B4CC0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 w:rsidRPr="009B4CC0">
        <w:rPr>
          <w:rFonts w:ascii="Times New Roman" w:hAnsi="Times New Roman"/>
          <w:i w:val="0"/>
          <w:sz w:val="28"/>
        </w:rPr>
        <w:t xml:space="preserve">(далее КСП) </w:t>
      </w:r>
      <w:r w:rsidRPr="009B4CC0"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реш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е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ь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6874B2" w:rsidRPr="009B4CC0">
        <w:rPr>
          <w:rFonts w:ascii="Times New Roman" w:hAnsi="Times New Roman"/>
          <w:i w:val="0"/>
          <w:sz w:val="28"/>
          <w:szCs w:val="28"/>
        </w:rPr>
        <w:t>1</w:t>
      </w:r>
      <w:r w:rsidR="009B4CC0" w:rsidRPr="009B4CC0">
        <w:rPr>
          <w:rFonts w:ascii="Times New Roman" w:hAnsi="Times New Roman"/>
          <w:i w:val="0"/>
          <w:sz w:val="28"/>
          <w:szCs w:val="28"/>
        </w:rPr>
        <w:t>7</w:t>
      </w:r>
      <w:r w:rsidR="00B864F2" w:rsidRPr="009B4CC0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 w:rsidRPr="009B4CC0">
        <w:rPr>
          <w:rFonts w:ascii="Times New Roman" w:hAnsi="Times New Roman"/>
          <w:i w:val="0"/>
          <w:sz w:val="28"/>
        </w:rPr>
        <w:t xml:space="preserve"> </w:t>
      </w:r>
      <w:r w:rsidRPr="009B4CC0">
        <w:rPr>
          <w:rFonts w:ascii="Times New Roman" w:hAnsi="Times New Roman"/>
          <w:i w:val="0"/>
          <w:sz w:val="28"/>
        </w:rPr>
        <w:t>подготовлено в соо</w:t>
      </w:r>
      <w:r w:rsidRPr="009B4CC0">
        <w:rPr>
          <w:rFonts w:ascii="Times New Roman" w:hAnsi="Times New Roman"/>
          <w:i w:val="0"/>
          <w:sz w:val="28"/>
        </w:rPr>
        <w:t>т</w:t>
      </w:r>
      <w:r w:rsidRPr="009B4CC0">
        <w:rPr>
          <w:rFonts w:ascii="Times New Roman" w:hAnsi="Times New Roman"/>
          <w:i w:val="0"/>
          <w:sz w:val="28"/>
        </w:rPr>
        <w:t>ветствии с требованиями ст.</w:t>
      </w:r>
      <w:r w:rsidR="00B864F2" w:rsidRPr="009B4CC0">
        <w:rPr>
          <w:rFonts w:ascii="Times New Roman" w:hAnsi="Times New Roman"/>
          <w:i w:val="0"/>
          <w:sz w:val="28"/>
        </w:rPr>
        <w:t>264.4</w:t>
      </w:r>
      <w:r w:rsidRPr="009B4CC0">
        <w:rPr>
          <w:rFonts w:ascii="Times New Roman" w:hAnsi="Times New Roman"/>
          <w:i w:val="0"/>
          <w:sz w:val="28"/>
        </w:rPr>
        <w:t xml:space="preserve"> Бюджетного кодекса Российской Федер</w:t>
      </w:r>
      <w:r w:rsidRPr="009B4CC0">
        <w:rPr>
          <w:rFonts w:ascii="Times New Roman" w:hAnsi="Times New Roman"/>
          <w:i w:val="0"/>
          <w:sz w:val="28"/>
        </w:rPr>
        <w:t>а</w:t>
      </w:r>
      <w:r w:rsidRPr="009B4CC0">
        <w:rPr>
          <w:rFonts w:ascii="Times New Roman" w:hAnsi="Times New Roman"/>
          <w:i w:val="0"/>
          <w:sz w:val="28"/>
        </w:rPr>
        <w:t xml:space="preserve">ции. </w:t>
      </w:r>
    </w:p>
    <w:p w:rsidR="00264B9E" w:rsidRPr="009B4CC0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Указанный </w:t>
      </w:r>
      <w:r w:rsidR="002D2F81" w:rsidRPr="009B4CC0">
        <w:rPr>
          <w:rFonts w:ascii="Times New Roman" w:hAnsi="Times New Roman"/>
          <w:i w:val="0"/>
          <w:sz w:val="28"/>
        </w:rPr>
        <w:t>проект</w:t>
      </w:r>
      <w:r w:rsidRPr="009B4CC0">
        <w:rPr>
          <w:rFonts w:ascii="Times New Roman" w:hAnsi="Times New Roman"/>
          <w:i w:val="0"/>
          <w:sz w:val="28"/>
        </w:rPr>
        <w:t xml:space="preserve"> представлен в </w:t>
      </w:r>
      <w:r w:rsidR="002D2F81" w:rsidRPr="009B4CC0">
        <w:rPr>
          <w:rFonts w:ascii="Times New Roman" w:hAnsi="Times New Roman"/>
          <w:i w:val="0"/>
          <w:sz w:val="28"/>
        </w:rPr>
        <w:t>К</w:t>
      </w:r>
      <w:proofErr w:type="gramStart"/>
      <w:r w:rsidR="002D2F81" w:rsidRPr="009B4CC0">
        <w:rPr>
          <w:rFonts w:ascii="Times New Roman" w:hAnsi="Times New Roman"/>
          <w:i w:val="0"/>
          <w:sz w:val="28"/>
        </w:rPr>
        <w:t xml:space="preserve">СП с </w:t>
      </w:r>
      <w:r w:rsidRPr="009B4CC0">
        <w:rPr>
          <w:rFonts w:ascii="Times New Roman" w:hAnsi="Times New Roman"/>
          <w:i w:val="0"/>
          <w:sz w:val="28"/>
        </w:rPr>
        <w:t>пр</w:t>
      </w:r>
      <w:proofErr w:type="gramEnd"/>
      <w:r w:rsidRPr="009B4CC0">
        <w:rPr>
          <w:rFonts w:ascii="Times New Roman" w:hAnsi="Times New Roman"/>
          <w:i w:val="0"/>
          <w:sz w:val="28"/>
        </w:rPr>
        <w:t>иложением к нему</w:t>
      </w:r>
      <w:r w:rsidR="002D2F81" w:rsidRPr="009B4CC0">
        <w:rPr>
          <w:rFonts w:ascii="Times New Roman" w:hAnsi="Times New Roman"/>
          <w:i w:val="0"/>
          <w:sz w:val="28"/>
        </w:rPr>
        <w:t xml:space="preserve"> материалов и документов</w:t>
      </w:r>
      <w:r w:rsidR="00B864F2" w:rsidRPr="009B4CC0">
        <w:rPr>
          <w:rFonts w:ascii="Times New Roman" w:hAnsi="Times New Roman"/>
          <w:i w:val="0"/>
          <w:sz w:val="28"/>
        </w:rPr>
        <w:t xml:space="preserve"> </w:t>
      </w:r>
      <w:r w:rsidR="00016092" w:rsidRPr="009B4CC0">
        <w:rPr>
          <w:rFonts w:ascii="Times New Roman" w:hAnsi="Times New Roman"/>
          <w:i w:val="0"/>
          <w:sz w:val="28"/>
        </w:rPr>
        <w:t>2</w:t>
      </w:r>
      <w:r w:rsidR="009B4CC0" w:rsidRPr="009B4CC0">
        <w:rPr>
          <w:rFonts w:ascii="Times New Roman" w:hAnsi="Times New Roman"/>
          <w:i w:val="0"/>
          <w:sz w:val="28"/>
        </w:rPr>
        <w:t>8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016092" w:rsidRPr="009B4CC0">
        <w:rPr>
          <w:rFonts w:ascii="Times New Roman" w:hAnsi="Times New Roman"/>
          <w:i w:val="0"/>
          <w:sz w:val="28"/>
        </w:rPr>
        <w:t>февраля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2D2F81" w:rsidRPr="009B4CC0">
        <w:rPr>
          <w:rFonts w:ascii="Times New Roman" w:hAnsi="Times New Roman"/>
          <w:i w:val="0"/>
          <w:sz w:val="28"/>
        </w:rPr>
        <w:t>20</w:t>
      </w:r>
      <w:r w:rsidR="003800F9" w:rsidRPr="009B4CC0">
        <w:rPr>
          <w:rFonts w:ascii="Times New Roman" w:hAnsi="Times New Roman"/>
          <w:i w:val="0"/>
          <w:sz w:val="28"/>
        </w:rPr>
        <w:t>1</w:t>
      </w:r>
      <w:r w:rsidR="009B4CC0" w:rsidRPr="009B4CC0">
        <w:rPr>
          <w:rFonts w:ascii="Times New Roman" w:hAnsi="Times New Roman"/>
          <w:i w:val="0"/>
          <w:sz w:val="28"/>
        </w:rPr>
        <w:t>8</w:t>
      </w:r>
      <w:r w:rsidR="002D2F81" w:rsidRPr="009B4CC0">
        <w:rPr>
          <w:rFonts w:ascii="Times New Roman" w:hAnsi="Times New Roman"/>
          <w:i w:val="0"/>
          <w:sz w:val="28"/>
        </w:rPr>
        <w:t xml:space="preserve"> года</w:t>
      </w:r>
      <w:r w:rsidRPr="009B4CC0">
        <w:rPr>
          <w:rFonts w:ascii="Times New Roman" w:hAnsi="Times New Roman"/>
          <w:i w:val="0"/>
          <w:sz w:val="28"/>
        </w:rPr>
        <w:t>.</w:t>
      </w:r>
    </w:p>
    <w:p w:rsidR="00356A7C" w:rsidRPr="009B4CC0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color w:val="FF000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="008C69CF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9B4CC0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8C6AFE" w:rsidRPr="00423F76" w:rsidRDefault="00B864F2" w:rsidP="008C6AFE">
      <w:pPr>
        <w:suppressAutoHyphens/>
        <w:ind w:firstLine="567"/>
        <w:jc w:val="both"/>
        <w:rPr>
          <w:sz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  бюджет </w:t>
      </w:r>
      <w:r w:rsidR="00D46986" w:rsidRPr="008439B4">
        <w:rPr>
          <w:sz w:val="28"/>
        </w:rPr>
        <w:t xml:space="preserve">с последними изменениями и дополнениями, </w:t>
      </w:r>
      <w:r w:rsidR="00D46986" w:rsidRPr="00423F76">
        <w:rPr>
          <w:sz w:val="28"/>
        </w:rPr>
        <w:t xml:space="preserve">утвержденными решением Думы МО «Баяндаевский район» от </w:t>
      </w:r>
      <w:r w:rsidR="005437C2" w:rsidRPr="00423F76">
        <w:rPr>
          <w:sz w:val="28"/>
        </w:rPr>
        <w:t>2</w:t>
      </w:r>
      <w:r w:rsidR="00423F76" w:rsidRPr="00423F76">
        <w:rPr>
          <w:sz w:val="28"/>
        </w:rPr>
        <w:t>0</w:t>
      </w:r>
      <w:r w:rsidR="00D46986" w:rsidRPr="00423F76">
        <w:rPr>
          <w:sz w:val="28"/>
        </w:rPr>
        <w:t>.</w:t>
      </w:r>
      <w:r w:rsidR="005437C2" w:rsidRPr="00423F76">
        <w:rPr>
          <w:sz w:val="28"/>
        </w:rPr>
        <w:t>12</w:t>
      </w:r>
      <w:r w:rsidR="00D46986" w:rsidRPr="00423F76">
        <w:rPr>
          <w:sz w:val="28"/>
        </w:rPr>
        <w:t>.20</w:t>
      </w:r>
      <w:r w:rsidR="00331469" w:rsidRPr="00423F76">
        <w:rPr>
          <w:sz w:val="28"/>
        </w:rPr>
        <w:t>1</w:t>
      </w:r>
      <w:r w:rsidR="00423F76" w:rsidRPr="00423F76">
        <w:rPr>
          <w:sz w:val="28"/>
        </w:rPr>
        <w:t>7</w:t>
      </w:r>
      <w:r w:rsidR="00D46986" w:rsidRPr="00423F76">
        <w:rPr>
          <w:sz w:val="28"/>
        </w:rPr>
        <w:t xml:space="preserve"> </w:t>
      </w:r>
      <w:r w:rsidR="00D46986" w:rsidRPr="00423F76">
        <w:rPr>
          <w:sz w:val="28"/>
        </w:rPr>
        <w:lastRenderedPageBreak/>
        <w:t>№</w:t>
      </w:r>
      <w:r w:rsidR="00423F76" w:rsidRPr="00423F76">
        <w:rPr>
          <w:sz w:val="28"/>
        </w:rPr>
        <w:t>25/2</w:t>
      </w:r>
      <w:r w:rsidR="00D46986" w:rsidRPr="00423F76">
        <w:rPr>
          <w:sz w:val="28"/>
        </w:rPr>
        <w:t xml:space="preserve"> </w:t>
      </w:r>
      <w:r w:rsidR="008C6AFE" w:rsidRPr="00423F76">
        <w:rPr>
          <w:sz w:val="28"/>
        </w:rPr>
        <w:t>утвержден по доходам в сумме</w:t>
      </w:r>
      <w:r w:rsidR="008C69CF" w:rsidRPr="00423F76">
        <w:rPr>
          <w:sz w:val="28"/>
        </w:rPr>
        <w:t xml:space="preserve"> </w:t>
      </w:r>
      <w:r w:rsidR="00423F76" w:rsidRPr="00423F76">
        <w:rPr>
          <w:sz w:val="28"/>
        </w:rPr>
        <w:t>496521,9</w:t>
      </w:r>
      <w:r w:rsidR="00D46986" w:rsidRPr="00423F76">
        <w:rPr>
          <w:sz w:val="28"/>
        </w:rPr>
        <w:t xml:space="preserve"> </w:t>
      </w:r>
      <w:r w:rsidR="008C6AFE" w:rsidRPr="00423F76">
        <w:rPr>
          <w:sz w:val="28"/>
        </w:rPr>
        <w:t>тыс. рублей и расходам в сумме</w:t>
      </w:r>
      <w:r w:rsidR="008C69CF" w:rsidRPr="00423F76">
        <w:rPr>
          <w:sz w:val="28"/>
        </w:rPr>
        <w:t xml:space="preserve"> </w:t>
      </w:r>
      <w:r w:rsidR="00423F76" w:rsidRPr="00423F76">
        <w:rPr>
          <w:sz w:val="28"/>
        </w:rPr>
        <w:t>499187,4</w:t>
      </w:r>
      <w:r w:rsidR="008C6AFE" w:rsidRPr="00423F76">
        <w:rPr>
          <w:sz w:val="28"/>
        </w:rPr>
        <w:t xml:space="preserve"> тыс. рублей</w:t>
      </w:r>
      <w:r w:rsidR="001205D5" w:rsidRPr="00423F76">
        <w:rPr>
          <w:sz w:val="28"/>
        </w:rPr>
        <w:t>.</w:t>
      </w:r>
    </w:p>
    <w:p w:rsidR="008C69CF" w:rsidRPr="00423F76" w:rsidRDefault="008C6AFE" w:rsidP="008C69CF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F76">
        <w:rPr>
          <w:rFonts w:ascii="Times New Roman" w:hAnsi="Times New Roman" w:cs="Times New Roman"/>
          <w:sz w:val="28"/>
          <w:szCs w:val="28"/>
        </w:rPr>
        <w:t xml:space="preserve">Проектом решения «Об 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423F76">
        <w:rPr>
          <w:rFonts w:ascii="Times New Roman" w:hAnsi="Times New Roman" w:cs="Times New Roman"/>
          <w:sz w:val="28"/>
          <w:szCs w:val="28"/>
        </w:rPr>
        <w:t>исполнении бюджета МО «Баяндаевский район» за 20</w:t>
      </w:r>
      <w:r w:rsidR="0015616F" w:rsidRPr="00423F76">
        <w:rPr>
          <w:rFonts w:ascii="Times New Roman" w:hAnsi="Times New Roman" w:cs="Times New Roman"/>
          <w:sz w:val="28"/>
          <w:szCs w:val="28"/>
        </w:rPr>
        <w:t>1</w:t>
      </w:r>
      <w:r w:rsidR="00423F76" w:rsidRPr="00423F76">
        <w:rPr>
          <w:rFonts w:ascii="Times New Roman" w:hAnsi="Times New Roman" w:cs="Times New Roman"/>
          <w:sz w:val="28"/>
          <w:szCs w:val="28"/>
        </w:rPr>
        <w:t xml:space="preserve">7 </w:t>
      </w:r>
      <w:r w:rsidRPr="00423F76">
        <w:rPr>
          <w:rFonts w:ascii="Times New Roman" w:hAnsi="Times New Roman" w:cs="Times New Roman"/>
          <w:sz w:val="28"/>
          <w:szCs w:val="28"/>
        </w:rPr>
        <w:t>год» предлагается утвердить отчет об и</w:t>
      </w:r>
      <w:r w:rsidRPr="00423F76">
        <w:rPr>
          <w:rFonts w:ascii="Times New Roman" w:hAnsi="Times New Roman" w:cs="Times New Roman"/>
          <w:sz w:val="28"/>
          <w:szCs w:val="28"/>
        </w:rPr>
        <w:t>с</w:t>
      </w:r>
      <w:r w:rsidRPr="00423F76">
        <w:rPr>
          <w:rFonts w:ascii="Times New Roman" w:hAnsi="Times New Roman" w:cs="Times New Roman"/>
          <w:sz w:val="28"/>
          <w:szCs w:val="28"/>
        </w:rPr>
        <w:t xml:space="preserve">полнении районного бюджета по доходам в сумме </w:t>
      </w:r>
      <w:r w:rsidR="00423F76" w:rsidRPr="00423F76">
        <w:rPr>
          <w:rFonts w:ascii="Times New Roman" w:hAnsi="Times New Roman" w:cs="Times New Roman"/>
          <w:sz w:val="28"/>
          <w:szCs w:val="28"/>
        </w:rPr>
        <w:t>496161,6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 или </w:t>
      </w:r>
      <w:r w:rsidR="00997545" w:rsidRPr="00423F76">
        <w:rPr>
          <w:rFonts w:ascii="Times New Roman" w:hAnsi="Times New Roman" w:cs="Times New Roman"/>
          <w:sz w:val="28"/>
          <w:szCs w:val="28"/>
        </w:rPr>
        <w:t>99</w:t>
      </w:r>
      <w:r w:rsidR="001E2ECA" w:rsidRPr="00423F76">
        <w:rPr>
          <w:rFonts w:ascii="Times New Roman" w:hAnsi="Times New Roman" w:cs="Times New Roman"/>
          <w:sz w:val="28"/>
          <w:szCs w:val="28"/>
        </w:rPr>
        <w:t>,</w:t>
      </w:r>
      <w:r w:rsidR="005437C2" w:rsidRPr="00423F76">
        <w:rPr>
          <w:rFonts w:ascii="Times New Roman" w:hAnsi="Times New Roman" w:cs="Times New Roman"/>
          <w:sz w:val="28"/>
          <w:szCs w:val="28"/>
        </w:rPr>
        <w:t>9</w:t>
      </w:r>
      <w:r w:rsidR="00EB4292" w:rsidRPr="00423F76">
        <w:rPr>
          <w:rFonts w:ascii="Times New Roman" w:hAnsi="Times New Roman" w:cs="Times New Roman"/>
          <w:sz w:val="28"/>
          <w:szCs w:val="28"/>
        </w:rPr>
        <w:t>% к годовому назначению</w:t>
      </w:r>
      <w:r w:rsidRPr="00423F76">
        <w:rPr>
          <w:rFonts w:ascii="Times New Roman" w:hAnsi="Times New Roman" w:cs="Times New Roman"/>
          <w:sz w:val="28"/>
          <w:szCs w:val="28"/>
        </w:rPr>
        <w:t>, по расходам – в сумме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="00423F76" w:rsidRPr="00423F76">
        <w:rPr>
          <w:rFonts w:ascii="Times New Roman" w:hAnsi="Times New Roman" w:cs="Times New Roman"/>
          <w:sz w:val="28"/>
          <w:szCs w:val="28"/>
        </w:rPr>
        <w:t>490231,3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или </w:t>
      </w:r>
      <w:r w:rsidR="005437C2" w:rsidRPr="00423F76">
        <w:rPr>
          <w:rFonts w:ascii="Times New Roman" w:hAnsi="Times New Roman" w:cs="Times New Roman"/>
          <w:sz w:val="28"/>
          <w:szCs w:val="28"/>
        </w:rPr>
        <w:t>98,</w:t>
      </w:r>
      <w:r w:rsidR="00423F76" w:rsidRPr="00423F76">
        <w:rPr>
          <w:rFonts w:ascii="Times New Roman" w:hAnsi="Times New Roman" w:cs="Times New Roman"/>
          <w:sz w:val="28"/>
          <w:szCs w:val="28"/>
        </w:rPr>
        <w:t>2</w:t>
      </w:r>
      <w:r w:rsidR="00EB4292" w:rsidRPr="00423F76">
        <w:rPr>
          <w:rFonts w:ascii="Times New Roman" w:hAnsi="Times New Roman" w:cs="Times New Roman"/>
          <w:sz w:val="28"/>
          <w:szCs w:val="28"/>
        </w:rPr>
        <w:t>%</w:t>
      </w:r>
      <w:r w:rsidR="00997545" w:rsidRPr="00423F76">
        <w:rPr>
          <w:rFonts w:ascii="Times New Roman" w:hAnsi="Times New Roman" w:cs="Times New Roman"/>
          <w:sz w:val="28"/>
          <w:szCs w:val="28"/>
        </w:rPr>
        <w:t>.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7B" w:rsidRPr="008C69CF" w:rsidRDefault="00BF237B" w:rsidP="00983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69CF">
        <w:rPr>
          <w:sz w:val="28"/>
          <w:szCs w:val="28"/>
        </w:rPr>
        <w:t xml:space="preserve">Консолидированная бюджетная отчетность об исполнении бюджета </w:t>
      </w:r>
      <w:r w:rsidR="008C69CF">
        <w:rPr>
          <w:sz w:val="28"/>
          <w:szCs w:val="28"/>
        </w:rPr>
        <w:t xml:space="preserve">Баяндаевского района </w:t>
      </w:r>
      <w:r w:rsidRPr="008C69CF">
        <w:rPr>
          <w:sz w:val="28"/>
          <w:szCs w:val="28"/>
        </w:rPr>
        <w:t>за 201</w:t>
      </w:r>
      <w:r w:rsidR="009B4CC0">
        <w:rPr>
          <w:sz w:val="28"/>
          <w:szCs w:val="28"/>
        </w:rPr>
        <w:t>7</w:t>
      </w:r>
      <w:r w:rsidRPr="008C69CF">
        <w:rPr>
          <w:sz w:val="28"/>
          <w:szCs w:val="28"/>
        </w:rPr>
        <w:t xml:space="preserve"> год составлена и представлена Финансовым управлением в полном объеме в соответствии с приказом М</w:t>
      </w:r>
      <w:r w:rsidR="008C69CF">
        <w:rPr>
          <w:sz w:val="28"/>
          <w:szCs w:val="28"/>
        </w:rPr>
        <w:t>Ф</w:t>
      </w:r>
      <w:r w:rsidRPr="008C69CF">
        <w:rPr>
          <w:sz w:val="28"/>
          <w:szCs w:val="28"/>
        </w:rPr>
        <w:t xml:space="preserve"> РФ от </w:t>
      </w:r>
      <w:r w:rsidRPr="00983DD2">
        <w:rPr>
          <w:sz w:val="28"/>
          <w:szCs w:val="28"/>
        </w:rPr>
        <w:t xml:space="preserve">28.12.2010 №191н </w:t>
      </w:r>
      <w:r w:rsidR="00983DD2" w:rsidRPr="00983DD2">
        <w:rPr>
          <w:sz w:val="28"/>
          <w:szCs w:val="28"/>
        </w:rPr>
        <w:t xml:space="preserve"> </w:t>
      </w:r>
      <w:r w:rsidR="00983DD2">
        <w:rPr>
          <w:sz w:val="28"/>
          <w:szCs w:val="28"/>
        </w:rPr>
        <w:t xml:space="preserve">(ред. от 16.11.2016) </w:t>
      </w:r>
      <w:r w:rsidR="00983DD2" w:rsidRPr="008C69CF">
        <w:rPr>
          <w:sz w:val="28"/>
          <w:szCs w:val="28"/>
        </w:rPr>
        <w:t xml:space="preserve"> </w:t>
      </w:r>
      <w:r w:rsidRPr="008C69CF">
        <w:rPr>
          <w:sz w:val="28"/>
          <w:szCs w:val="28"/>
        </w:rPr>
        <w:t>«Об утверждении Инструкции о п</w:t>
      </w:r>
      <w:r w:rsidRPr="008C69CF">
        <w:rPr>
          <w:sz w:val="28"/>
          <w:szCs w:val="28"/>
        </w:rPr>
        <w:t>о</w:t>
      </w:r>
      <w:r w:rsidRPr="008C69CF">
        <w:rPr>
          <w:sz w:val="28"/>
          <w:szCs w:val="28"/>
        </w:rPr>
        <w:t>рядке составления и предоставления годовой, квартальной и месячной отче</w:t>
      </w:r>
      <w:r w:rsidRPr="008C69CF">
        <w:rPr>
          <w:sz w:val="28"/>
          <w:szCs w:val="28"/>
        </w:rPr>
        <w:t>т</w:t>
      </w:r>
      <w:r w:rsidRPr="008C69CF">
        <w:rPr>
          <w:sz w:val="28"/>
          <w:szCs w:val="28"/>
        </w:rPr>
        <w:t>ности об исполнении бюджетов бюджетной системы Российской Федер</w:t>
      </w:r>
      <w:r w:rsidRPr="008C69CF">
        <w:rPr>
          <w:sz w:val="28"/>
          <w:szCs w:val="28"/>
        </w:rPr>
        <w:t>а</w:t>
      </w:r>
      <w:r w:rsidRPr="008C69CF">
        <w:rPr>
          <w:sz w:val="28"/>
          <w:szCs w:val="28"/>
        </w:rPr>
        <w:t xml:space="preserve">ции». </w:t>
      </w:r>
      <w:proofErr w:type="gramEnd"/>
    </w:p>
    <w:p w:rsidR="00BF237B" w:rsidRPr="008C69CF" w:rsidRDefault="00BF237B" w:rsidP="00BF23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8C69CF">
        <w:rPr>
          <w:rFonts w:ascii="Times New Roman" w:hAnsi="Times New Roman" w:cs="Times New Roman"/>
          <w:sz w:val="28"/>
          <w:szCs w:val="28"/>
        </w:rPr>
        <w:t xml:space="preserve">      </w:t>
      </w:r>
      <w:r w:rsidR="006612DD">
        <w:rPr>
          <w:rFonts w:ascii="Times New Roman" w:hAnsi="Times New Roman" w:cs="Times New Roman"/>
          <w:sz w:val="28"/>
          <w:szCs w:val="28"/>
        </w:rPr>
        <w:tab/>
        <w:t>П</w:t>
      </w:r>
      <w:r w:rsidRPr="008C69CF">
        <w:rPr>
          <w:rFonts w:ascii="Times New Roman" w:hAnsi="Times New Roman" w:cs="Times New Roman"/>
          <w:sz w:val="28"/>
          <w:szCs w:val="28"/>
        </w:rPr>
        <w:t>редставленная консолидированная бюджетная отчетность об испо</w:t>
      </w:r>
      <w:r w:rsidRPr="008C69CF">
        <w:rPr>
          <w:rFonts w:ascii="Times New Roman" w:hAnsi="Times New Roman" w:cs="Times New Roman"/>
          <w:sz w:val="28"/>
          <w:szCs w:val="28"/>
        </w:rPr>
        <w:t>л</w:t>
      </w:r>
      <w:r w:rsidRPr="008C69CF">
        <w:rPr>
          <w:rFonts w:ascii="Times New Roman" w:hAnsi="Times New Roman" w:cs="Times New Roman"/>
          <w:sz w:val="28"/>
          <w:szCs w:val="28"/>
        </w:rPr>
        <w:t>нении бюджета за 201</w:t>
      </w:r>
      <w:r w:rsidR="009B4CC0">
        <w:rPr>
          <w:rFonts w:ascii="Times New Roman" w:hAnsi="Times New Roman" w:cs="Times New Roman"/>
          <w:sz w:val="28"/>
          <w:szCs w:val="28"/>
        </w:rPr>
        <w:t>7</w:t>
      </w:r>
      <w:r w:rsidRPr="008C69CF">
        <w:rPr>
          <w:rFonts w:ascii="Times New Roman" w:hAnsi="Times New Roman" w:cs="Times New Roman"/>
          <w:sz w:val="28"/>
          <w:szCs w:val="28"/>
        </w:rPr>
        <w:t xml:space="preserve"> год составлена в рублях с точностью до второго дес</w:t>
      </w:r>
      <w:r w:rsidRPr="008C69CF">
        <w:rPr>
          <w:rFonts w:ascii="Times New Roman" w:hAnsi="Times New Roman" w:cs="Times New Roman"/>
          <w:sz w:val="28"/>
          <w:szCs w:val="28"/>
        </w:rPr>
        <w:t>я</w:t>
      </w:r>
      <w:r w:rsidRPr="008C69CF">
        <w:rPr>
          <w:rFonts w:ascii="Times New Roman" w:hAnsi="Times New Roman" w:cs="Times New Roman"/>
          <w:sz w:val="28"/>
          <w:szCs w:val="28"/>
        </w:rPr>
        <w:t>тичного знака после запятой. Бюджетная отчетность подписана руководит</w:t>
      </w:r>
      <w:r w:rsidRPr="008C69CF">
        <w:rPr>
          <w:rFonts w:ascii="Times New Roman" w:hAnsi="Times New Roman" w:cs="Times New Roman"/>
          <w:sz w:val="28"/>
          <w:szCs w:val="28"/>
        </w:rPr>
        <w:t>е</w:t>
      </w:r>
      <w:r w:rsidRPr="008C69CF">
        <w:rPr>
          <w:rFonts w:ascii="Times New Roman" w:hAnsi="Times New Roman" w:cs="Times New Roman"/>
          <w:sz w:val="28"/>
          <w:szCs w:val="28"/>
        </w:rPr>
        <w:t xml:space="preserve">лем и главным бухгалтером финансового органа, все обязательные реквизиты форм отчетности заполнены. </w:t>
      </w:r>
    </w:p>
    <w:p w:rsidR="00623976" w:rsidRPr="007346FB" w:rsidRDefault="00623976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t>I</w:t>
      </w:r>
      <w:r w:rsidR="006612DD">
        <w:rPr>
          <w:rFonts w:ascii="Times New Roman" w:hAnsi="Times New Roman"/>
          <w:b/>
          <w:i w:val="0"/>
          <w:sz w:val="28"/>
          <w:lang w:val="en-US"/>
        </w:rPr>
        <w:t>V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B864F2" w:rsidRPr="00607083" w:rsidRDefault="00B864F2" w:rsidP="00B864F2">
      <w:pPr>
        <w:jc w:val="both"/>
        <w:rPr>
          <w:sz w:val="28"/>
          <w:szCs w:val="28"/>
        </w:rPr>
      </w:pPr>
      <w:r w:rsidRPr="009B4CC0">
        <w:rPr>
          <w:color w:val="FF0000"/>
          <w:sz w:val="28"/>
          <w:szCs w:val="28"/>
        </w:rPr>
        <w:t xml:space="preserve">     </w:t>
      </w:r>
      <w:r w:rsidR="000F2C3A" w:rsidRPr="009B4CC0">
        <w:rPr>
          <w:color w:val="FF0000"/>
          <w:sz w:val="28"/>
          <w:szCs w:val="28"/>
        </w:rPr>
        <w:tab/>
      </w:r>
      <w:r w:rsidRPr="009B4CC0">
        <w:rPr>
          <w:color w:val="FF0000"/>
          <w:sz w:val="28"/>
          <w:szCs w:val="28"/>
        </w:rPr>
        <w:t xml:space="preserve">  </w:t>
      </w:r>
      <w:r w:rsidRPr="003B1EA1">
        <w:rPr>
          <w:sz w:val="28"/>
          <w:szCs w:val="28"/>
        </w:rPr>
        <w:t>Исполнение доходной   части  бюджета  за  отчетный  период  сост</w:t>
      </w:r>
      <w:r w:rsidRPr="003B1EA1">
        <w:rPr>
          <w:sz w:val="28"/>
          <w:szCs w:val="28"/>
        </w:rPr>
        <w:t>а</w:t>
      </w:r>
      <w:r w:rsidRPr="00607083">
        <w:rPr>
          <w:sz w:val="28"/>
          <w:szCs w:val="28"/>
        </w:rPr>
        <w:t xml:space="preserve">вило  </w:t>
      </w:r>
      <w:r w:rsidR="003B1EA1" w:rsidRPr="00607083">
        <w:rPr>
          <w:sz w:val="28"/>
          <w:szCs w:val="28"/>
        </w:rPr>
        <w:t>496161,6</w:t>
      </w:r>
      <w:r w:rsidR="000F2C3A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тыс.руб</w:t>
      </w:r>
      <w:r w:rsidR="000F2C3A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</w:t>
      </w:r>
      <w:r w:rsidR="000F2C3A" w:rsidRPr="00607083">
        <w:rPr>
          <w:sz w:val="28"/>
          <w:szCs w:val="28"/>
        </w:rPr>
        <w:t>99</w:t>
      </w:r>
      <w:r w:rsidR="00983DD2" w:rsidRPr="00607083">
        <w:rPr>
          <w:sz w:val="28"/>
          <w:szCs w:val="28"/>
        </w:rPr>
        <w:t>,9</w:t>
      </w:r>
      <w:r w:rsidRPr="00607083">
        <w:rPr>
          <w:sz w:val="28"/>
          <w:szCs w:val="28"/>
        </w:rPr>
        <w:t xml:space="preserve">%  к  годовому  назначению.  </w:t>
      </w:r>
      <w:r w:rsidR="008C19CC" w:rsidRPr="00607083">
        <w:rPr>
          <w:sz w:val="28"/>
          <w:szCs w:val="28"/>
        </w:rPr>
        <w:t xml:space="preserve">Безвозмездные поступления </w:t>
      </w:r>
      <w:r w:rsidRPr="00607083">
        <w:rPr>
          <w:sz w:val="28"/>
          <w:szCs w:val="28"/>
        </w:rPr>
        <w:t>за отчетный период поступил</w:t>
      </w:r>
      <w:r w:rsidR="008C19CC" w:rsidRPr="00607083">
        <w:rPr>
          <w:sz w:val="28"/>
          <w:szCs w:val="28"/>
        </w:rPr>
        <w:t>и</w:t>
      </w:r>
      <w:r w:rsidRPr="00607083">
        <w:rPr>
          <w:sz w:val="28"/>
          <w:szCs w:val="28"/>
        </w:rPr>
        <w:t xml:space="preserve"> в размере </w:t>
      </w:r>
      <w:r w:rsidR="00607083" w:rsidRPr="00607083">
        <w:rPr>
          <w:sz w:val="28"/>
          <w:szCs w:val="28"/>
        </w:rPr>
        <w:t>461393,6</w:t>
      </w:r>
      <w:r w:rsidR="000E2095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 или  </w:t>
      </w:r>
      <w:r w:rsidR="00607083" w:rsidRPr="00607083">
        <w:rPr>
          <w:sz w:val="28"/>
          <w:szCs w:val="28"/>
        </w:rPr>
        <w:t>99,6</w:t>
      </w:r>
      <w:r w:rsidRPr="00607083">
        <w:rPr>
          <w:sz w:val="28"/>
          <w:szCs w:val="28"/>
        </w:rPr>
        <w:t>%  от плановых сумм, из них дотации</w:t>
      </w:r>
      <w:r w:rsidR="000E2095" w:rsidRPr="00607083">
        <w:rPr>
          <w:sz w:val="28"/>
          <w:szCs w:val="28"/>
        </w:rPr>
        <w:t xml:space="preserve"> – </w:t>
      </w:r>
      <w:r w:rsidR="00607083" w:rsidRPr="00607083">
        <w:rPr>
          <w:sz w:val="28"/>
          <w:szCs w:val="28"/>
        </w:rPr>
        <w:t>50601,9</w:t>
      </w:r>
      <w:r w:rsidR="000E2095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 или  100%  к  годовому  назначению, субвенции – </w:t>
      </w:r>
      <w:r w:rsidR="00607083" w:rsidRPr="00607083">
        <w:rPr>
          <w:sz w:val="28"/>
          <w:szCs w:val="28"/>
        </w:rPr>
        <w:t>229690,4</w:t>
      </w:r>
      <w:r w:rsidR="001E2ECA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</w:t>
      </w:r>
      <w:r w:rsidR="00607083" w:rsidRPr="00607083">
        <w:rPr>
          <w:sz w:val="28"/>
          <w:szCs w:val="28"/>
        </w:rPr>
        <w:t>99,4</w:t>
      </w:r>
      <w:r w:rsidRPr="00607083">
        <w:rPr>
          <w:sz w:val="28"/>
          <w:szCs w:val="28"/>
        </w:rPr>
        <w:t>% к годовому</w:t>
      </w:r>
      <w:r w:rsidR="000E2095" w:rsidRPr="00607083">
        <w:rPr>
          <w:sz w:val="28"/>
          <w:szCs w:val="28"/>
        </w:rPr>
        <w:t xml:space="preserve"> назначению, субсидии –</w:t>
      </w:r>
      <w:r w:rsidR="000F2C3A" w:rsidRPr="00607083">
        <w:rPr>
          <w:sz w:val="28"/>
          <w:szCs w:val="28"/>
        </w:rPr>
        <w:t xml:space="preserve"> </w:t>
      </w:r>
      <w:r w:rsidR="00607083" w:rsidRPr="00607083">
        <w:rPr>
          <w:sz w:val="28"/>
          <w:szCs w:val="28"/>
        </w:rPr>
        <w:t>179801,8</w:t>
      </w:r>
      <w:r w:rsidR="000F2C3A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, или </w:t>
      </w:r>
      <w:r w:rsidR="00607083" w:rsidRPr="00607083">
        <w:rPr>
          <w:sz w:val="28"/>
          <w:szCs w:val="28"/>
        </w:rPr>
        <w:t>99,7</w:t>
      </w:r>
      <w:r w:rsidRPr="00607083">
        <w:rPr>
          <w:sz w:val="28"/>
          <w:szCs w:val="28"/>
        </w:rPr>
        <w:t>%</w:t>
      </w:r>
      <w:r w:rsidR="000E2095" w:rsidRPr="00607083">
        <w:rPr>
          <w:sz w:val="28"/>
          <w:szCs w:val="28"/>
        </w:rPr>
        <w:t xml:space="preserve">, </w:t>
      </w:r>
      <w:r w:rsidRPr="00607083">
        <w:rPr>
          <w:sz w:val="28"/>
          <w:szCs w:val="28"/>
        </w:rPr>
        <w:t xml:space="preserve">межбюджетные трансферты </w:t>
      </w:r>
      <w:r w:rsidR="000E2095" w:rsidRPr="00607083">
        <w:rPr>
          <w:sz w:val="28"/>
          <w:szCs w:val="28"/>
        </w:rPr>
        <w:t>–</w:t>
      </w:r>
      <w:r w:rsidRPr="00607083">
        <w:rPr>
          <w:sz w:val="28"/>
          <w:szCs w:val="28"/>
        </w:rPr>
        <w:t xml:space="preserve"> </w:t>
      </w:r>
      <w:r w:rsidR="00607083" w:rsidRPr="00607083">
        <w:rPr>
          <w:sz w:val="28"/>
          <w:szCs w:val="28"/>
        </w:rPr>
        <w:t>1299,5</w:t>
      </w:r>
      <w:r w:rsidR="00DA798E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>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</w:t>
      </w:r>
      <w:r w:rsidR="00607083" w:rsidRPr="00607083">
        <w:rPr>
          <w:sz w:val="28"/>
          <w:szCs w:val="28"/>
        </w:rPr>
        <w:t>100</w:t>
      </w:r>
      <w:r w:rsidRPr="00607083">
        <w:rPr>
          <w:sz w:val="28"/>
          <w:szCs w:val="28"/>
        </w:rPr>
        <w:t xml:space="preserve">%. </w:t>
      </w:r>
    </w:p>
    <w:p w:rsidR="00B864F2" w:rsidRPr="00607083" w:rsidRDefault="00B864F2" w:rsidP="000F2C3A">
      <w:pPr>
        <w:ind w:firstLine="720"/>
        <w:jc w:val="both"/>
        <w:rPr>
          <w:sz w:val="28"/>
          <w:szCs w:val="28"/>
        </w:rPr>
      </w:pPr>
      <w:r w:rsidRPr="00607083">
        <w:rPr>
          <w:sz w:val="28"/>
          <w:szCs w:val="28"/>
        </w:rPr>
        <w:t xml:space="preserve">Собственных  доходов    получено  </w:t>
      </w:r>
      <w:r w:rsidR="00607083" w:rsidRPr="00607083">
        <w:rPr>
          <w:sz w:val="28"/>
          <w:szCs w:val="28"/>
        </w:rPr>
        <w:t>33971,0</w:t>
      </w:r>
      <w:r w:rsidRPr="00607083">
        <w:rPr>
          <w:sz w:val="28"/>
          <w:szCs w:val="28"/>
        </w:rPr>
        <w:t xml:space="preserve">  тыс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руб</w:t>
      </w:r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 </w:t>
      </w:r>
      <w:r w:rsidR="00607083" w:rsidRPr="00607083">
        <w:rPr>
          <w:sz w:val="28"/>
          <w:szCs w:val="28"/>
        </w:rPr>
        <w:t>105,1</w:t>
      </w:r>
      <w:r w:rsidRPr="00607083">
        <w:rPr>
          <w:sz w:val="28"/>
          <w:szCs w:val="28"/>
        </w:rPr>
        <w:t>% от г</w:t>
      </w:r>
      <w:r w:rsidRPr="00607083">
        <w:rPr>
          <w:sz w:val="28"/>
          <w:szCs w:val="28"/>
        </w:rPr>
        <w:t>о</w:t>
      </w:r>
      <w:r w:rsidRPr="00607083">
        <w:rPr>
          <w:sz w:val="28"/>
          <w:szCs w:val="28"/>
        </w:rPr>
        <w:t xml:space="preserve">дового назначения.     </w:t>
      </w:r>
    </w:p>
    <w:p w:rsidR="00B864F2" w:rsidRDefault="00B864F2" w:rsidP="00B864F2">
      <w:pPr>
        <w:jc w:val="both"/>
        <w:rPr>
          <w:sz w:val="28"/>
          <w:szCs w:val="28"/>
        </w:rPr>
      </w:pPr>
      <w:r w:rsidRPr="009B4CC0">
        <w:rPr>
          <w:b/>
          <w:bCs/>
          <w:color w:val="FF0000"/>
          <w:sz w:val="28"/>
          <w:szCs w:val="28"/>
        </w:rPr>
        <w:t xml:space="preserve">   </w:t>
      </w:r>
      <w:r w:rsidR="00463C51" w:rsidRPr="009B4CC0">
        <w:rPr>
          <w:b/>
          <w:bCs/>
          <w:color w:val="FF0000"/>
          <w:sz w:val="28"/>
          <w:szCs w:val="28"/>
        </w:rPr>
        <w:t xml:space="preserve">      </w:t>
      </w:r>
      <w:r w:rsidRPr="00607083">
        <w:rPr>
          <w:sz w:val="28"/>
          <w:szCs w:val="28"/>
        </w:rPr>
        <w:t xml:space="preserve">Наибольший  удельный вес в объеме  собственных  доходов занимает  </w:t>
      </w:r>
      <w:r w:rsidRPr="00607083">
        <w:rPr>
          <w:b/>
          <w:sz w:val="28"/>
          <w:szCs w:val="28"/>
        </w:rPr>
        <w:t>налог на доходы физических лиц</w:t>
      </w:r>
      <w:r w:rsidRPr="00607083">
        <w:rPr>
          <w:sz w:val="28"/>
          <w:szCs w:val="28"/>
        </w:rPr>
        <w:t xml:space="preserve">,  исполнение составило  </w:t>
      </w:r>
      <w:r w:rsidR="00607083" w:rsidRPr="00607083">
        <w:rPr>
          <w:sz w:val="28"/>
          <w:szCs w:val="28"/>
        </w:rPr>
        <w:t xml:space="preserve">23303,4 </w:t>
      </w:r>
      <w:r w:rsidRPr="00607083">
        <w:rPr>
          <w:sz w:val="28"/>
          <w:szCs w:val="28"/>
        </w:rPr>
        <w:t xml:space="preserve">тыс. руб. или </w:t>
      </w:r>
      <w:r w:rsidR="000F2C3A" w:rsidRPr="00607083">
        <w:rPr>
          <w:sz w:val="28"/>
          <w:szCs w:val="28"/>
        </w:rPr>
        <w:t>99,</w:t>
      </w:r>
      <w:r w:rsidR="00983DD2" w:rsidRPr="00607083">
        <w:rPr>
          <w:sz w:val="28"/>
          <w:szCs w:val="28"/>
        </w:rPr>
        <w:t>2</w:t>
      </w:r>
      <w:r w:rsidRPr="00607083">
        <w:rPr>
          <w:sz w:val="28"/>
          <w:szCs w:val="28"/>
        </w:rPr>
        <w:t xml:space="preserve">% от годового назначения. В сравнении с аналогичным периодом прошлого года поступление налога </w:t>
      </w:r>
      <w:r w:rsidR="00983DD2" w:rsidRPr="00607083">
        <w:rPr>
          <w:sz w:val="28"/>
          <w:szCs w:val="28"/>
        </w:rPr>
        <w:t>увеличилось</w:t>
      </w:r>
      <w:r w:rsidR="000F2C3A" w:rsidRPr="00607083">
        <w:rPr>
          <w:sz w:val="28"/>
          <w:szCs w:val="28"/>
        </w:rPr>
        <w:t xml:space="preserve"> </w:t>
      </w:r>
      <w:r w:rsidR="000E2095" w:rsidRPr="00607083">
        <w:rPr>
          <w:sz w:val="28"/>
          <w:szCs w:val="28"/>
        </w:rPr>
        <w:t xml:space="preserve">на </w:t>
      </w:r>
      <w:r w:rsidR="00607083" w:rsidRPr="00607083">
        <w:rPr>
          <w:sz w:val="28"/>
          <w:szCs w:val="28"/>
        </w:rPr>
        <w:t>2802,6</w:t>
      </w:r>
      <w:r w:rsidR="000E2095" w:rsidRPr="00607083">
        <w:rPr>
          <w:sz w:val="28"/>
          <w:szCs w:val="28"/>
        </w:rPr>
        <w:t xml:space="preserve"> тыс.руб.</w:t>
      </w:r>
      <w:r w:rsidR="000F2C3A" w:rsidRPr="00607083">
        <w:rPr>
          <w:sz w:val="28"/>
          <w:szCs w:val="28"/>
        </w:rPr>
        <w:t xml:space="preserve"> за счет </w:t>
      </w:r>
      <w:r w:rsidR="00983DD2" w:rsidRPr="00607083">
        <w:rPr>
          <w:sz w:val="28"/>
          <w:szCs w:val="28"/>
        </w:rPr>
        <w:t>роста</w:t>
      </w:r>
      <w:r w:rsidR="000F2C3A" w:rsidRPr="00607083">
        <w:rPr>
          <w:sz w:val="28"/>
          <w:szCs w:val="28"/>
        </w:rPr>
        <w:t xml:space="preserve"> заработной плат</w:t>
      </w:r>
      <w:r w:rsidR="00983DD2" w:rsidRPr="00607083">
        <w:rPr>
          <w:sz w:val="28"/>
          <w:szCs w:val="28"/>
        </w:rPr>
        <w:t>ы работников культуры и образования</w:t>
      </w:r>
      <w:r w:rsidR="000F2C3A" w:rsidRPr="00607083">
        <w:rPr>
          <w:sz w:val="28"/>
          <w:szCs w:val="28"/>
        </w:rPr>
        <w:t>.</w:t>
      </w:r>
    </w:p>
    <w:p w:rsidR="00607083" w:rsidRPr="00C142B4" w:rsidRDefault="00607083" w:rsidP="00607083">
      <w:pPr>
        <w:ind w:firstLine="720"/>
        <w:jc w:val="both"/>
        <w:rPr>
          <w:sz w:val="28"/>
          <w:szCs w:val="28"/>
        </w:rPr>
      </w:pPr>
      <w:r w:rsidRPr="00607083">
        <w:rPr>
          <w:b/>
          <w:sz w:val="28"/>
          <w:szCs w:val="28"/>
        </w:rPr>
        <w:t>Налоги на совокупный доход</w:t>
      </w:r>
      <w:r w:rsidRPr="00607083">
        <w:rPr>
          <w:color w:val="FF0000"/>
          <w:sz w:val="28"/>
          <w:szCs w:val="28"/>
        </w:rPr>
        <w:t xml:space="preserve"> </w:t>
      </w:r>
      <w:r w:rsidRPr="00607083">
        <w:rPr>
          <w:sz w:val="28"/>
          <w:szCs w:val="28"/>
        </w:rPr>
        <w:t>поступили в размере 3738,0 тыс.руб.  или  101,4%  от годового  назначения</w:t>
      </w:r>
      <w:r w:rsidRPr="00C142B4">
        <w:rPr>
          <w:sz w:val="28"/>
          <w:szCs w:val="28"/>
        </w:rPr>
        <w:t xml:space="preserve">, </w:t>
      </w:r>
      <w:r w:rsidR="00C142B4" w:rsidRPr="00C142B4">
        <w:rPr>
          <w:sz w:val="28"/>
          <w:szCs w:val="28"/>
        </w:rPr>
        <w:t>снижение</w:t>
      </w:r>
      <w:r w:rsidRPr="00C142B4">
        <w:rPr>
          <w:sz w:val="28"/>
          <w:szCs w:val="28"/>
        </w:rPr>
        <w:t xml:space="preserve"> по сравнению с 2016 годом составил</w:t>
      </w:r>
      <w:r w:rsidR="00C142B4" w:rsidRPr="00C142B4">
        <w:rPr>
          <w:sz w:val="28"/>
          <w:szCs w:val="28"/>
        </w:rPr>
        <w:t>о</w:t>
      </w:r>
      <w:r w:rsidRPr="00C142B4">
        <w:rPr>
          <w:sz w:val="28"/>
          <w:szCs w:val="28"/>
        </w:rPr>
        <w:t xml:space="preserve"> </w:t>
      </w:r>
      <w:r w:rsidR="00C142B4" w:rsidRPr="00C142B4">
        <w:rPr>
          <w:sz w:val="28"/>
          <w:szCs w:val="28"/>
        </w:rPr>
        <w:t>887,0</w:t>
      </w:r>
      <w:r w:rsidRPr="00C142B4">
        <w:rPr>
          <w:sz w:val="28"/>
          <w:szCs w:val="28"/>
        </w:rPr>
        <w:t xml:space="preserve"> тыс.руб. – </w:t>
      </w:r>
      <w:r w:rsidR="00C142B4" w:rsidRPr="00C142B4">
        <w:rPr>
          <w:sz w:val="28"/>
          <w:szCs w:val="28"/>
        </w:rPr>
        <w:t>31,1</w:t>
      </w:r>
      <w:r w:rsidRPr="00C142B4">
        <w:rPr>
          <w:sz w:val="28"/>
          <w:szCs w:val="28"/>
        </w:rPr>
        <w:t>%., в том числе:</w:t>
      </w:r>
    </w:p>
    <w:p w:rsidR="00520CA8" w:rsidRPr="00607083" w:rsidRDefault="00607083" w:rsidP="00B864F2">
      <w:pPr>
        <w:jc w:val="both"/>
        <w:rPr>
          <w:sz w:val="28"/>
          <w:szCs w:val="28"/>
        </w:rPr>
      </w:pPr>
      <w:r w:rsidRPr="00607083">
        <w:rPr>
          <w:b/>
          <w:bCs/>
          <w:sz w:val="28"/>
          <w:szCs w:val="28"/>
        </w:rPr>
        <w:t xml:space="preserve">- </w:t>
      </w:r>
      <w:r w:rsidRPr="00607083">
        <w:rPr>
          <w:bCs/>
          <w:sz w:val="28"/>
          <w:szCs w:val="28"/>
        </w:rPr>
        <w:t>е</w:t>
      </w:r>
      <w:r w:rsidR="00B864F2" w:rsidRPr="00607083">
        <w:rPr>
          <w:bCs/>
          <w:sz w:val="28"/>
          <w:szCs w:val="28"/>
        </w:rPr>
        <w:t>диный налог на вмененный доход  для отдельных  видов  деятельности</w:t>
      </w:r>
      <w:r w:rsidR="00B864F2" w:rsidRPr="00607083">
        <w:rPr>
          <w:b/>
          <w:bCs/>
          <w:sz w:val="28"/>
          <w:szCs w:val="28"/>
        </w:rPr>
        <w:t xml:space="preserve">  </w:t>
      </w:r>
      <w:r w:rsidR="00B864F2" w:rsidRPr="00607083">
        <w:rPr>
          <w:sz w:val="28"/>
          <w:szCs w:val="28"/>
        </w:rPr>
        <w:t>поступил</w:t>
      </w:r>
      <w:r w:rsidR="00520CA8" w:rsidRPr="00607083">
        <w:rPr>
          <w:sz w:val="28"/>
          <w:szCs w:val="28"/>
        </w:rPr>
        <w:t xml:space="preserve"> в размере</w:t>
      </w:r>
      <w:r w:rsidR="00EA78A0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2736,3 </w:t>
      </w:r>
      <w:r w:rsidR="00983DD2" w:rsidRPr="00607083">
        <w:rPr>
          <w:sz w:val="28"/>
          <w:szCs w:val="28"/>
        </w:rPr>
        <w:t xml:space="preserve"> </w:t>
      </w:r>
      <w:r w:rsidR="00B864F2" w:rsidRPr="00607083">
        <w:rPr>
          <w:sz w:val="28"/>
          <w:szCs w:val="28"/>
        </w:rPr>
        <w:t>тыс.руб.  или  10</w:t>
      </w:r>
      <w:r w:rsidR="00EA78A0" w:rsidRPr="00607083">
        <w:rPr>
          <w:sz w:val="28"/>
          <w:szCs w:val="28"/>
        </w:rPr>
        <w:t>0</w:t>
      </w:r>
      <w:r w:rsidR="00B864F2" w:rsidRPr="00607083">
        <w:rPr>
          <w:sz w:val="28"/>
          <w:szCs w:val="28"/>
        </w:rPr>
        <w:t>%  от годового  назначения</w:t>
      </w:r>
      <w:r w:rsidR="00983DD2" w:rsidRPr="00607083">
        <w:rPr>
          <w:sz w:val="28"/>
          <w:szCs w:val="28"/>
        </w:rPr>
        <w:t>, рост по сравнению с 201</w:t>
      </w:r>
      <w:r w:rsidRPr="00607083">
        <w:rPr>
          <w:sz w:val="28"/>
          <w:szCs w:val="28"/>
        </w:rPr>
        <w:t>6</w:t>
      </w:r>
      <w:r w:rsidR="00983DD2" w:rsidRPr="00607083">
        <w:rPr>
          <w:sz w:val="28"/>
          <w:szCs w:val="28"/>
        </w:rPr>
        <w:t xml:space="preserve"> годом составил </w:t>
      </w:r>
      <w:r w:rsidRPr="00607083">
        <w:rPr>
          <w:sz w:val="28"/>
          <w:szCs w:val="28"/>
        </w:rPr>
        <w:t>250</w:t>
      </w:r>
      <w:r w:rsidR="00983DD2" w:rsidRPr="00607083">
        <w:rPr>
          <w:sz w:val="28"/>
          <w:szCs w:val="28"/>
        </w:rPr>
        <w:t xml:space="preserve">,2 тыс.руб. – </w:t>
      </w:r>
      <w:r w:rsidRPr="00607083">
        <w:rPr>
          <w:sz w:val="28"/>
          <w:szCs w:val="28"/>
        </w:rPr>
        <w:t>10,1</w:t>
      </w:r>
      <w:r w:rsidR="00983DD2" w:rsidRPr="00607083">
        <w:rPr>
          <w:sz w:val="28"/>
          <w:szCs w:val="28"/>
        </w:rPr>
        <w:t>%.</w:t>
      </w:r>
    </w:p>
    <w:p w:rsidR="00B864F2" w:rsidRPr="001149A4" w:rsidRDefault="00607083" w:rsidP="00B864F2">
      <w:pPr>
        <w:jc w:val="both"/>
        <w:rPr>
          <w:b/>
          <w:bCs/>
          <w:sz w:val="28"/>
          <w:szCs w:val="28"/>
        </w:rPr>
      </w:pPr>
      <w:r w:rsidRPr="001149A4">
        <w:rPr>
          <w:b/>
          <w:sz w:val="28"/>
          <w:szCs w:val="28"/>
        </w:rPr>
        <w:t xml:space="preserve">- </w:t>
      </w:r>
      <w:r w:rsidRPr="001149A4">
        <w:rPr>
          <w:sz w:val="28"/>
          <w:szCs w:val="28"/>
        </w:rPr>
        <w:t>е</w:t>
      </w:r>
      <w:r w:rsidR="00520CA8" w:rsidRPr="001149A4">
        <w:rPr>
          <w:sz w:val="28"/>
          <w:szCs w:val="28"/>
        </w:rPr>
        <w:t xml:space="preserve">диный сельскохозяйственный налог – </w:t>
      </w:r>
      <w:r w:rsidRPr="001149A4">
        <w:rPr>
          <w:sz w:val="28"/>
          <w:szCs w:val="28"/>
        </w:rPr>
        <w:t xml:space="preserve">476,7 </w:t>
      </w:r>
      <w:r w:rsidR="00520CA8" w:rsidRPr="001149A4">
        <w:rPr>
          <w:sz w:val="28"/>
          <w:szCs w:val="28"/>
        </w:rPr>
        <w:t xml:space="preserve">тыс.руб. или </w:t>
      </w:r>
      <w:r w:rsidR="00EA78A0" w:rsidRPr="001149A4">
        <w:rPr>
          <w:sz w:val="28"/>
          <w:szCs w:val="28"/>
        </w:rPr>
        <w:t>99,</w:t>
      </w:r>
      <w:r w:rsidR="001149A4">
        <w:rPr>
          <w:sz w:val="28"/>
          <w:szCs w:val="28"/>
        </w:rPr>
        <w:t>3</w:t>
      </w:r>
      <w:r w:rsidR="00520CA8" w:rsidRPr="001149A4">
        <w:rPr>
          <w:sz w:val="28"/>
          <w:szCs w:val="28"/>
        </w:rPr>
        <w:t>% от годового назначения</w:t>
      </w:r>
      <w:r w:rsidR="00983DD2" w:rsidRPr="001149A4">
        <w:rPr>
          <w:sz w:val="28"/>
          <w:szCs w:val="28"/>
        </w:rPr>
        <w:t>, рост по сравнению с 201</w:t>
      </w:r>
      <w:r w:rsidR="001149A4" w:rsidRPr="001149A4">
        <w:rPr>
          <w:sz w:val="28"/>
          <w:szCs w:val="28"/>
        </w:rPr>
        <w:t>6</w:t>
      </w:r>
      <w:r w:rsidR="00983DD2" w:rsidRPr="001149A4">
        <w:rPr>
          <w:sz w:val="28"/>
          <w:szCs w:val="28"/>
        </w:rPr>
        <w:t xml:space="preserve"> годом составил 11</w:t>
      </w:r>
      <w:r w:rsidR="001149A4" w:rsidRPr="001149A4">
        <w:rPr>
          <w:sz w:val="28"/>
          <w:szCs w:val="28"/>
        </w:rPr>
        <w:t>1,8 тыс.руб. – 30,6</w:t>
      </w:r>
      <w:r w:rsidR="00983DD2" w:rsidRPr="001149A4">
        <w:rPr>
          <w:sz w:val="28"/>
          <w:szCs w:val="28"/>
        </w:rPr>
        <w:t xml:space="preserve">%. </w:t>
      </w:r>
    </w:p>
    <w:p w:rsidR="00983DD2" w:rsidRPr="001149A4" w:rsidRDefault="00B864F2" w:rsidP="00983DD2">
      <w:pPr>
        <w:jc w:val="both"/>
        <w:rPr>
          <w:b/>
          <w:bCs/>
          <w:sz w:val="28"/>
          <w:szCs w:val="28"/>
        </w:rPr>
      </w:pPr>
      <w:r w:rsidRPr="001149A4">
        <w:rPr>
          <w:b/>
          <w:bCs/>
          <w:sz w:val="28"/>
          <w:szCs w:val="28"/>
        </w:rPr>
        <w:t xml:space="preserve">        </w:t>
      </w:r>
      <w:r w:rsidR="00117914" w:rsidRPr="001149A4">
        <w:rPr>
          <w:b/>
          <w:sz w:val="28"/>
          <w:szCs w:val="28"/>
        </w:rPr>
        <w:t xml:space="preserve"> </w:t>
      </w:r>
      <w:r w:rsidR="00520CA8" w:rsidRPr="001149A4">
        <w:rPr>
          <w:b/>
          <w:sz w:val="28"/>
          <w:szCs w:val="28"/>
        </w:rPr>
        <w:tab/>
      </w:r>
      <w:r w:rsidRPr="001149A4">
        <w:rPr>
          <w:b/>
          <w:sz w:val="28"/>
          <w:szCs w:val="28"/>
        </w:rPr>
        <w:t xml:space="preserve">Государственная пошлина –  </w:t>
      </w:r>
      <w:r w:rsidR="001149A4" w:rsidRPr="001149A4">
        <w:rPr>
          <w:sz w:val="28"/>
          <w:szCs w:val="28"/>
        </w:rPr>
        <w:t>914,1</w:t>
      </w:r>
      <w:r w:rsidR="001149A4" w:rsidRPr="001149A4">
        <w:rPr>
          <w:b/>
          <w:sz w:val="28"/>
          <w:szCs w:val="28"/>
        </w:rPr>
        <w:t xml:space="preserve"> </w:t>
      </w:r>
      <w:r w:rsidR="00983DD2" w:rsidRPr="001149A4">
        <w:rPr>
          <w:b/>
          <w:sz w:val="28"/>
          <w:szCs w:val="28"/>
        </w:rPr>
        <w:t xml:space="preserve"> </w:t>
      </w:r>
      <w:r w:rsidRPr="001149A4">
        <w:rPr>
          <w:sz w:val="28"/>
          <w:szCs w:val="28"/>
        </w:rPr>
        <w:t xml:space="preserve"> тыс. руб.  или 100</w:t>
      </w:r>
      <w:r w:rsidR="001149A4" w:rsidRPr="001149A4">
        <w:rPr>
          <w:sz w:val="28"/>
          <w:szCs w:val="28"/>
        </w:rPr>
        <w:t>,3</w:t>
      </w:r>
      <w:r w:rsidRPr="001149A4">
        <w:rPr>
          <w:sz w:val="28"/>
          <w:szCs w:val="28"/>
        </w:rPr>
        <w:t>%</w:t>
      </w:r>
      <w:r w:rsidRPr="001149A4">
        <w:rPr>
          <w:b/>
          <w:sz w:val="28"/>
          <w:szCs w:val="28"/>
        </w:rPr>
        <w:t xml:space="preserve">  </w:t>
      </w:r>
      <w:r w:rsidRPr="001149A4">
        <w:rPr>
          <w:sz w:val="28"/>
          <w:szCs w:val="28"/>
        </w:rPr>
        <w:t>от годов</w:t>
      </w:r>
      <w:r w:rsidRPr="001149A4">
        <w:rPr>
          <w:sz w:val="28"/>
          <w:szCs w:val="28"/>
        </w:rPr>
        <w:t>о</w:t>
      </w:r>
      <w:r w:rsidRPr="001149A4">
        <w:rPr>
          <w:sz w:val="28"/>
          <w:szCs w:val="28"/>
        </w:rPr>
        <w:t>го</w:t>
      </w:r>
      <w:r w:rsidRPr="001149A4">
        <w:rPr>
          <w:b/>
          <w:sz w:val="28"/>
          <w:szCs w:val="28"/>
        </w:rPr>
        <w:t xml:space="preserve"> </w:t>
      </w:r>
      <w:r w:rsidRPr="001149A4">
        <w:rPr>
          <w:sz w:val="28"/>
          <w:szCs w:val="28"/>
        </w:rPr>
        <w:t>назначения</w:t>
      </w:r>
      <w:r w:rsidR="00983DD2" w:rsidRPr="001149A4">
        <w:rPr>
          <w:sz w:val="28"/>
          <w:szCs w:val="28"/>
        </w:rPr>
        <w:t xml:space="preserve">, </w:t>
      </w:r>
      <w:r w:rsidR="003A1377" w:rsidRPr="001149A4">
        <w:rPr>
          <w:sz w:val="28"/>
          <w:szCs w:val="28"/>
        </w:rPr>
        <w:t>снижение</w:t>
      </w:r>
      <w:r w:rsidR="00983DD2" w:rsidRPr="001149A4">
        <w:rPr>
          <w:sz w:val="28"/>
          <w:szCs w:val="28"/>
        </w:rPr>
        <w:t xml:space="preserve"> по сравнению с 201</w:t>
      </w:r>
      <w:r w:rsidR="001149A4" w:rsidRPr="001149A4">
        <w:rPr>
          <w:sz w:val="28"/>
          <w:szCs w:val="28"/>
        </w:rPr>
        <w:t>6</w:t>
      </w:r>
      <w:r w:rsidR="00983DD2" w:rsidRPr="001149A4">
        <w:rPr>
          <w:sz w:val="28"/>
          <w:szCs w:val="28"/>
        </w:rPr>
        <w:t xml:space="preserve"> годом составил</w:t>
      </w:r>
      <w:r w:rsidR="003A1377" w:rsidRPr="001149A4">
        <w:rPr>
          <w:sz w:val="28"/>
          <w:szCs w:val="28"/>
        </w:rPr>
        <w:t>о</w:t>
      </w:r>
      <w:r w:rsidR="00983DD2" w:rsidRPr="001149A4">
        <w:rPr>
          <w:sz w:val="28"/>
          <w:szCs w:val="28"/>
        </w:rPr>
        <w:t xml:space="preserve"> </w:t>
      </w:r>
      <w:r w:rsidR="001149A4" w:rsidRPr="001149A4">
        <w:rPr>
          <w:sz w:val="28"/>
          <w:szCs w:val="28"/>
        </w:rPr>
        <w:t>14,7</w:t>
      </w:r>
      <w:r w:rsidR="00983DD2" w:rsidRPr="001149A4">
        <w:rPr>
          <w:sz w:val="28"/>
          <w:szCs w:val="28"/>
        </w:rPr>
        <w:t xml:space="preserve"> тыс.руб. – </w:t>
      </w:r>
      <w:r w:rsidR="001149A4" w:rsidRPr="001149A4">
        <w:rPr>
          <w:sz w:val="28"/>
          <w:szCs w:val="28"/>
        </w:rPr>
        <w:t>1,6</w:t>
      </w:r>
      <w:r w:rsidR="00983DD2" w:rsidRPr="001149A4">
        <w:rPr>
          <w:sz w:val="28"/>
          <w:szCs w:val="28"/>
        </w:rPr>
        <w:t xml:space="preserve">%. </w:t>
      </w:r>
    </w:p>
    <w:p w:rsidR="003A1377" w:rsidRPr="009B4CC0" w:rsidRDefault="00B864F2" w:rsidP="003A1377">
      <w:pPr>
        <w:jc w:val="both"/>
        <w:rPr>
          <w:b/>
          <w:bCs/>
          <w:color w:val="FF0000"/>
          <w:sz w:val="28"/>
          <w:szCs w:val="28"/>
        </w:rPr>
      </w:pPr>
      <w:r w:rsidRPr="009B4CC0">
        <w:rPr>
          <w:b/>
          <w:color w:val="FF0000"/>
          <w:sz w:val="28"/>
          <w:szCs w:val="28"/>
        </w:rPr>
        <w:lastRenderedPageBreak/>
        <w:t xml:space="preserve">    </w:t>
      </w:r>
    </w:p>
    <w:p w:rsidR="003A1377" w:rsidRPr="008E0F6A" w:rsidRDefault="00B864F2" w:rsidP="003A1377">
      <w:pPr>
        <w:jc w:val="both"/>
        <w:rPr>
          <w:b/>
          <w:bCs/>
          <w:sz w:val="28"/>
          <w:szCs w:val="28"/>
        </w:rPr>
      </w:pPr>
      <w:r w:rsidRPr="008E0F6A">
        <w:rPr>
          <w:sz w:val="28"/>
          <w:szCs w:val="28"/>
        </w:rPr>
        <w:t xml:space="preserve">   </w:t>
      </w:r>
      <w:r w:rsidRPr="008E0F6A">
        <w:rPr>
          <w:b/>
          <w:bCs/>
          <w:sz w:val="28"/>
          <w:szCs w:val="28"/>
        </w:rPr>
        <w:t xml:space="preserve">     </w:t>
      </w:r>
      <w:r w:rsidR="00520CA8" w:rsidRPr="008E0F6A">
        <w:rPr>
          <w:b/>
          <w:bCs/>
          <w:sz w:val="28"/>
          <w:szCs w:val="28"/>
        </w:rPr>
        <w:tab/>
        <w:t>Доходы от использования имущества, находящегося в госуда</w:t>
      </w:r>
      <w:r w:rsidR="00520CA8" w:rsidRPr="008E0F6A">
        <w:rPr>
          <w:b/>
          <w:bCs/>
          <w:sz w:val="28"/>
          <w:szCs w:val="28"/>
        </w:rPr>
        <w:t>р</w:t>
      </w:r>
      <w:r w:rsidR="00520CA8" w:rsidRPr="008E0F6A">
        <w:rPr>
          <w:b/>
          <w:bCs/>
          <w:sz w:val="28"/>
          <w:szCs w:val="28"/>
        </w:rPr>
        <w:t>ственной и муниципальной собственности</w:t>
      </w:r>
      <w:r w:rsidRPr="008E0F6A">
        <w:rPr>
          <w:sz w:val="28"/>
          <w:szCs w:val="28"/>
        </w:rPr>
        <w:t xml:space="preserve"> </w:t>
      </w:r>
      <w:r w:rsidR="00520CA8" w:rsidRPr="008E0F6A">
        <w:rPr>
          <w:sz w:val="28"/>
          <w:szCs w:val="28"/>
        </w:rPr>
        <w:t xml:space="preserve">– </w:t>
      </w:r>
      <w:r w:rsidR="008E0F6A" w:rsidRPr="008E0F6A">
        <w:rPr>
          <w:sz w:val="28"/>
          <w:szCs w:val="28"/>
        </w:rPr>
        <w:t xml:space="preserve">611,4 </w:t>
      </w:r>
      <w:r w:rsidRPr="008E0F6A">
        <w:rPr>
          <w:sz w:val="28"/>
          <w:szCs w:val="28"/>
        </w:rPr>
        <w:t>тыс.руб</w:t>
      </w:r>
      <w:r w:rsidR="006C25A9" w:rsidRPr="008E0F6A">
        <w:rPr>
          <w:sz w:val="28"/>
          <w:szCs w:val="28"/>
        </w:rPr>
        <w:t>.</w:t>
      </w:r>
      <w:r w:rsidRPr="008E0F6A">
        <w:rPr>
          <w:sz w:val="28"/>
          <w:szCs w:val="28"/>
        </w:rPr>
        <w:t xml:space="preserve"> или 100% от годового назначения</w:t>
      </w:r>
      <w:r w:rsidR="003A1377" w:rsidRPr="008E0F6A">
        <w:rPr>
          <w:sz w:val="28"/>
          <w:szCs w:val="28"/>
        </w:rPr>
        <w:t>, снижение по сравнению с 201</w:t>
      </w:r>
      <w:r w:rsidR="008E0F6A" w:rsidRPr="008E0F6A">
        <w:rPr>
          <w:sz w:val="28"/>
          <w:szCs w:val="28"/>
        </w:rPr>
        <w:t>6</w:t>
      </w:r>
      <w:r w:rsidR="003A1377" w:rsidRPr="008E0F6A">
        <w:rPr>
          <w:sz w:val="28"/>
          <w:szCs w:val="28"/>
        </w:rPr>
        <w:t xml:space="preserve"> годом составило </w:t>
      </w:r>
      <w:r w:rsidR="008E0F6A" w:rsidRPr="008E0F6A">
        <w:rPr>
          <w:sz w:val="28"/>
          <w:szCs w:val="28"/>
        </w:rPr>
        <w:t>175,2</w:t>
      </w:r>
      <w:r w:rsidR="003A1377" w:rsidRPr="008E0F6A">
        <w:rPr>
          <w:sz w:val="28"/>
          <w:szCs w:val="28"/>
        </w:rPr>
        <w:t xml:space="preserve"> тыс.руб. – </w:t>
      </w:r>
      <w:r w:rsidR="008E0F6A" w:rsidRPr="008E0F6A">
        <w:rPr>
          <w:sz w:val="28"/>
          <w:szCs w:val="28"/>
        </w:rPr>
        <w:t>28,7</w:t>
      </w:r>
      <w:r w:rsidR="003A1377" w:rsidRPr="008E0F6A">
        <w:rPr>
          <w:sz w:val="28"/>
          <w:szCs w:val="28"/>
        </w:rPr>
        <w:t xml:space="preserve">%. </w:t>
      </w:r>
    </w:p>
    <w:p w:rsidR="005C5732" w:rsidRPr="008E0F6A" w:rsidRDefault="00896BE2" w:rsidP="005C5732">
      <w:pPr>
        <w:ind w:firstLine="720"/>
        <w:jc w:val="both"/>
        <w:rPr>
          <w:b/>
          <w:bCs/>
          <w:sz w:val="28"/>
          <w:szCs w:val="28"/>
        </w:rPr>
      </w:pPr>
      <w:r w:rsidRPr="00896BE2">
        <w:rPr>
          <w:b/>
          <w:sz w:val="28"/>
          <w:szCs w:val="28"/>
        </w:rPr>
        <w:t>Платежи при пользовании природными ресурсами</w:t>
      </w:r>
      <w:r w:rsidRPr="00896BE2">
        <w:rPr>
          <w:bCs/>
          <w:sz w:val="28"/>
          <w:szCs w:val="28"/>
        </w:rPr>
        <w:t xml:space="preserve"> – 56,1 тыс.руб. или 100% от годового назначения,  </w:t>
      </w:r>
      <w:r w:rsidR="005C5732" w:rsidRPr="008E0F6A">
        <w:rPr>
          <w:sz w:val="28"/>
          <w:szCs w:val="28"/>
        </w:rPr>
        <w:t>снижение по сравнению с 2016 годом с</w:t>
      </w:r>
      <w:r w:rsidR="005C5732" w:rsidRPr="008E0F6A">
        <w:rPr>
          <w:sz w:val="28"/>
          <w:szCs w:val="28"/>
        </w:rPr>
        <w:t>о</w:t>
      </w:r>
      <w:r w:rsidR="005C5732" w:rsidRPr="008E0F6A">
        <w:rPr>
          <w:sz w:val="28"/>
          <w:szCs w:val="28"/>
        </w:rPr>
        <w:t xml:space="preserve">ставило </w:t>
      </w:r>
      <w:r w:rsidR="005C5732">
        <w:rPr>
          <w:sz w:val="28"/>
          <w:szCs w:val="28"/>
        </w:rPr>
        <w:t>28,6</w:t>
      </w:r>
      <w:r w:rsidR="005C5732" w:rsidRPr="008E0F6A">
        <w:rPr>
          <w:sz w:val="28"/>
          <w:szCs w:val="28"/>
        </w:rPr>
        <w:t xml:space="preserve"> тыс.руб. – </w:t>
      </w:r>
      <w:r w:rsidR="005C5732">
        <w:rPr>
          <w:sz w:val="28"/>
          <w:szCs w:val="28"/>
        </w:rPr>
        <w:t>32,7</w:t>
      </w:r>
      <w:r w:rsidR="005C5732" w:rsidRPr="008E0F6A">
        <w:rPr>
          <w:sz w:val="28"/>
          <w:szCs w:val="28"/>
        </w:rPr>
        <w:t xml:space="preserve">%. </w:t>
      </w:r>
    </w:p>
    <w:p w:rsidR="000137F6" w:rsidRDefault="003A1377" w:rsidP="000137F6">
      <w:pPr>
        <w:ind w:firstLine="720"/>
        <w:jc w:val="both"/>
        <w:rPr>
          <w:sz w:val="28"/>
          <w:szCs w:val="28"/>
        </w:rPr>
      </w:pPr>
      <w:r w:rsidRPr="00896BE2">
        <w:rPr>
          <w:b/>
          <w:sz w:val="28"/>
          <w:szCs w:val="28"/>
        </w:rPr>
        <w:t>Д</w:t>
      </w:r>
      <w:r w:rsidRPr="00896BE2">
        <w:rPr>
          <w:b/>
          <w:bCs/>
          <w:sz w:val="28"/>
          <w:szCs w:val="28"/>
        </w:rPr>
        <w:t>оходы от оказания платных услуг и компенсаций затрат госуда</w:t>
      </w:r>
      <w:r w:rsidRPr="00896BE2">
        <w:rPr>
          <w:b/>
          <w:bCs/>
          <w:sz w:val="28"/>
          <w:szCs w:val="28"/>
        </w:rPr>
        <w:t>р</w:t>
      </w:r>
      <w:r w:rsidRPr="00896BE2">
        <w:rPr>
          <w:b/>
          <w:bCs/>
          <w:sz w:val="28"/>
          <w:szCs w:val="28"/>
        </w:rPr>
        <w:t>ства</w:t>
      </w:r>
      <w:r w:rsidRPr="00896BE2">
        <w:rPr>
          <w:bCs/>
          <w:sz w:val="28"/>
          <w:szCs w:val="28"/>
        </w:rPr>
        <w:t xml:space="preserve"> – </w:t>
      </w:r>
      <w:r w:rsidR="00896BE2" w:rsidRPr="00896BE2">
        <w:rPr>
          <w:bCs/>
          <w:sz w:val="28"/>
          <w:szCs w:val="28"/>
        </w:rPr>
        <w:t>656,</w:t>
      </w:r>
      <w:r w:rsidR="00896BE2" w:rsidRPr="000137F6">
        <w:rPr>
          <w:bCs/>
          <w:sz w:val="28"/>
          <w:szCs w:val="28"/>
        </w:rPr>
        <w:t xml:space="preserve">5 </w:t>
      </w:r>
      <w:r w:rsidRPr="000137F6">
        <w:rPr>
          <w:bCs/>
          <w:sz w:val="28"/>
          <w:szCs w:val="28"/>
        </w:rPr>
        <w:t xml:space="preserve">тыс.руб. или 100% от годового назначения,  </w:t>
      </w:r>
      <w:r w:rsidR="000137F6" w:rsidRPr="000137F6">
        <w:rPr>
          <w:sz w:val="28"/>
          <w:szCs w:val="28"/>
        </w:rPr>
        <w:t xml:space="preserve">снижение </w:t>
      </w:r>
      <w:r w:rsidR="000137F6" w:rsidRPr="008E0F6A">
        <w:rPr>
          <w:sz w:val="28"/>
          <w:szCs w:val="28"/>
        </w:rPr>
        <w:t>по сра</w:t>
      </w:r>
      <w:r w:rsidR="000137F6" w:rsidRPr="008E0F6A">
        <w:rPr>
          <w:sz w:val="28"/>
          <w:szCs w:val="28"/>
        </w:rPr>
        <w:t>в</w:t>
      </w:r>
      <w:r w:rsidR="000137F6" w:rsidRPr="008E0F6A">
        <w:rPr>
          <w:sz w:val="28"/>
          <w:szCs w:val="28"/>
        </w:rPr>
        <w:t xml:space="preserve">нению с 2016 годом составило </w:t>
      </w:r>
      <w:r w:rsidR="000137F6">
        <w:rPr>
          <w:sz w:val="28"/>
          <w:szCs w:val="28"/>
        </w:rPr>
        <w:t>1521,7</w:t>
      </w:r>
      <w:r w:rsidR="000137F6" w:rsidRPr="008E0F6A">
        <w:rPr>
          <w:sz w:val="28"/>
          <w:szCs w:val="28"/>
        </w:rPr>
        <w:t xml:space="preserve"> тыс.руб. – </w:t>
      </w:r>
      <w:r w:rsidR="000137F6">
        <w:rPr>
          <w:sz w:val="28"/>
          <w:szCs w:val="28"/>
        </w:rPr>
        <w:t>69,9</w:t>
      </w:r>
      <w:r w:rsidR="000137F6" w:rsidRPr="008E0F6A">
        <w:rPr>
          <w:sz w:val="28"/>
          <w:szCs w:val="28"/>
        </w:rPr>
        <w:t xml:space="preserve">%. </w:t>
      </w:r>
    </w:p>
    <w:p w:rsidR="000137F6" w:rsidRPr="005C5732" w:rsidRDefault="000137F6" w:rsidP="000137F6">
      <w:pPr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>Д</w:t>
      </w:r>
      <w:r w:rsidRPr="000137F6">
        <w:rPr>
          <w:b/>
          <w:bCs/>
          <w:sz w:val="28"/>
          <w:szCs w:val="28"/>
        </w:rPr>
        <w:t>оходы от продажи материальных и нематериальных активов</w:t>
      </w:r>
      <w:r w:rsidRPr="000137F6">
        <w:rPr>
          <w:bCs/>
          <w:sz w:val="28"/>
          <w:szCs w:val="28"/>
        </w:rPr>
        <w:t xml:space="preserve"> – </w:t>
      </w:r>
      <w:r w:rsidRPr="005C5732">
        <w:rPr>
          <w:bCs/>
          <w:sz w:val="28"/>
          <w:szCs w:val="28"/>
        </w:rPr>
        <w:t xml:space="preserve">1910,2 тыс.руб. или 100% от годового назначения,  </w:t>
      </w:r>
      <w:r w:rsidR="005C5732" w:rsidRPr="005C5732">
        <w:rPr>
          <w:bCs/>
          <w:sz w:val="28"/>
          <w:szCs w:val="28"/>
        </w:rPr>
        <w:t>снижение</w:t>
      </w:r>
      <w:r w:rsidRPr="005C5732">
        <w:rPr>
          <w:sz w:val="28"/>
          <w:szCs w:val="28"/>
        </w:rPr>
        <w:t xml:space="preserve"> по сравнению с 2016 годом составил</w:t>
      </w:r>
      <w:r w:rsidR="005C5732" w:rsidRPr="005C5732">
        <w:rPr>
          <w:sz w:val="28"/>
          <w:szCs w:val="28"/>
        </w:rPr>
        <w:t>о 1330,2</w:t>
      </w:r>
      <w:r w:rsidRPr="005C5732">
        <w:rPr>
          <w:sz w:val="28"/>
          <w:szCs w:val="28"/>
        </w:rPr>
        <w:t xml:space="preserve"> тыс.руб.  </w:t>
      </w:r>
    </w:p>
    <w:p w:rsidR="000137F6" w:rsidRPr="000137F6" w:rsidRDefault="000137F6" w:rsidP="000137F6">
      <w:pPr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 xml:space="preserve">Штрафы,  санкции, возмещение  ущерба  – </w:t>
      </w:r>
      <w:r w:rsidRPr="000137F6">
        <w:rPr>
          <w:sz w:val="28"/>
          <w:szCs w:val="28"/>
        </w:rPr>
        <w:t xml:space="preserve"> 1473,4 тыс.руб.  или  99,3% от годового назначения, рост по сравнению с 2016 годом составил 452,2 тыс.руб. – 44,3%.</w:t>
      </w:r>
      <w:r w:rsidRPr="000137F6">
        <w:rPr>
          <w:b/>
          <w:sz w:val="28"/>
          <w:szCs w:val="28"/>
        </w:rPr>
        <w:tab/>
      </w:r>
    </w:p>
    <w:p w:rsidR="003A1377" w:rsidRPr="005C5732" w:rsidRDefault="00B864F2" w:rsidP="003A1377">
      <w:pPr>
        <w:ind w:firstLine="720"/>
        <w:jc w:val="both"/>
        <w:rPr>
          <w:b/>
          <w:bCs/>
          <w:sz w:val="28"/>
          <w:szCs w:val="28"/>
        </w:rPr>
      </w:pPr>
      <w:r w:rsidRPr="000137F6">
        <w:rPr>
          <w:b/>
          <w:sz w:val="28"/>
          <w:szCs w:val="28"/>
        </w:rPr>
        <w:t xml:space="preserve">Прочие  неналоговые  доходы </w:t>
      </w:r>
      <w:r w:rsidRPr="000137F6">
        <w:rPr>
          <w:sz w:val="28"/>
          <w:szCs w:val="28"/>
        </w:rPr>
        <w:t>поступил</w:t>
      </w:r>
      <w:r w:rsidR="00520CA8" w:rsidRPr="000137F6">
        <w:rPr>
          <w:sz w:val="28"/>
          <w:szCs w:val="28"/>
        </w:rPr>
        <w:t>и</w:t>
      </w:r>
      <w:r w:rsidRPr="000137F6">
        <w:rPr>
          <w:sz w:val="28"/>
          <w:szCs w:val="28"/>
        </w:rPr>
        <w:t xml:space="preserve">  </w:t>
      </w:r>
      <w:r w:rsidR="00520CA8" w:rsidRPr="000137F6">
        <w:rPr>
          <w:sz w:val="28"/>
          <w:szCs w:val="28"/>
        </w:rPr>
        <w:t xml:space="preserve">в размере </w:t>
      </w:r>
      <w:r w:rsidR="000137F6" w:rsidRPr="000137F6">
        <w:rPr>
          <w:sz w:val="28"/>
          <w:szCs w:val="28"/>
        </w:rPr>
        <w:t xml:space="preserve">1307,7 </w:t>
      </w:r>
      <w:r w:rsidRPr="000137F6">
        <w:rPr>
          <w:sz w:val="28"/>
          <w:szCs w:val="28"/>
        </w:rPr>
        <w:t>тыс.руб</w:t>
      </w:r>
      <w:r w:rsidR="00390759" w:rsidRPr="000137F6">
        <w:rPr>
          <w:sz w:val="28"/>
          <w:szCs w:val="28"/>
        </w:rPr>
        <w:t>.</w:t>
      </w:r>
      <w:r w:rsidRPr="000137F6">
        <w:rPr>
          <w:sz w:val="28"/>
          <w:szCs w:val="28"/>
        </w:rPr>
        <w:t xml:space="preserve"> или 1</w:t>
      </w:r>
      <w:r w:rsidR="003A1377" w:rsidRPr="000137F6">
        <w:rPr>
          <w:sz w:val="28"/>
          <w:szCs w:val="28"/>
        </w:rPr>
        <w:t>00</w:t>
      </w:r>
      <w:r w:rsidRPr="000137F6">
        <w:rPr>
          <w:sz w:val="28"/>
          <w:szCs w:val="28"/>
        </w:rPr>
        <w:t>% от годового назначения</w:t>
      </w:r>
      <w:r w:rsidR="003A1377" w:rsidRPr="000137F6">
        <w:rPr>
          <w:sz w:val="28"/>
          <w:szCs w:val="28"/>
        </w:rPr>
        <w:t xml:space="preserve">, </w:t>
      </w:r>
      <w:r w:rsidR="000137F6" w:rsidRPr="000137F6">
        <w:rPr>
          <w:sz w:val="28"/>
          <w:szCs w:val="28"/>
        </w:rPr>
        <w:t>снижение</w:t>
      </w:r>
      <w:r w:rsidR="003A1377" w:rsidRPr="000137F6">
        <w:rPr>
          <w:sz w:val="28"/>
          <w:szCs w:val="28"/>
        </w:rPr>
        <w:t xml:space="preserve"> по сравнению с 201</w:t>
      </w:r>
      <w:r w:rsidR="000137F6" w:rsidRPr="000137F6">
        <w:rPr>
          <w:sz w:val="28"/>
          <w:szCs w:val="28"/>
        </w:rPr>
        <w:t>6</w:t>
      </w:r>
      <w:r w:rsidR="003A1377" w:rsidRPr="000137F6">
        <w:rPr>
          <w:sz w:val="28"/>
          <w:szCs w:val="28"/>
        </w:rPr>
        <w:t xml:space="preserve"> годом с</w:t>
      </w:r>
      <w:r w:rsidR="003A1377" w:rsidRPr="000137F6">
        <w:rPr>
          <w:sz w:val="28"/>
          <w:szCs w:val="28"/>
        </w:rPr>
        <w:t>о</w:t>
      </w:r>
      <w:r w:rsidR="003A1377" w:rsidRPr="000137F6">
        <w:rPr>
          <w:sz w:val="28"/>
          <w:szCs w:val="28"/>
        </w:rPr>
        <w:t>ставил</w:t>
      </w:r>
      <w:r w:rsidR="000137F6" w:rsidRPr="000137F6">
        <w:rPr>
          <w:sz w:val="28"/>
          <w:szCs w:val="28"/>
        </w:rPr>
        <w:t>о 776,9</w:t>
      </w:r>
      <w:r w:rsidR="003A1377" w:rsidRPr="000137F6">
        <w:rPr>
          <w:sz w:val="28"/>
          <w:szCs w:val="28"/>
        </w:rPr>
        <w:t xml:space="preserve"> тыс.руб. – </w:t>
      </w:r>
      <w:r w:rsidR="000137F6" w:rsidRPr="000137F6">
        <w:rPr>
          <w:sz w:val="28"/>
          <w:szCs w:val="28"/>
        </w:rPr>
        <w:t>37,27</w:t>
      </w:r>
      <w:r w:rsidR="003A1377" w:rsidRPr="005C5732">
        <w:rPr>
          <w:sz w:val="28"/>
          <w:szCs w:val="28"/>
        </w:rPr>
        <w:t>%. (за счет безвозмездной помощи от юридич</w:t>
      </w:r>
      <w:r w:rsidR="003A1377" w:rsidRPr="005C5732">
        <w:rPr>
          <w:sz w:val="28"/>
          <w:szCs w:val="28"/>
        </w:rPr>
        <w:t>е</w:t>
      </w:r>
      <w:r w:rsidR="003A1377" w:rsidRPr="005C5732">
        <w:rPr>
          <w:sz w:val="28"/>
          <w:szCs w:val="28"/>
        </w:rPr>
        <w:t xml:space="preserve">ских лиц).  </w:t>
      </w: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Pr="004F071E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9B4CC0">
        <w:rPr>
          <w:sz w:val="28"/>
        </w:rPr>
        <w:t>7</w:t>
      </w:r>
      <w:r>
        <w:rPr>
          <w:sz w:val="28"/>
        </w:rPr>
        <w:t xml:space="preserve"> году осуществлялось в </w:t>
      </w:r>
      <w:r w:rsidRPr="008377AD">
        <w:rPr>
          <w:sz w:val="28"/>
        </w:rPr>
        <w:t xml:space="preserve">соответствии с решением Думы МО «Баяндаевский район» от </w:t>
      </w:r>
      <w:r w:rsidR="00805FA0" w:rsidRPr="008377AD">
        <w:rPr>
          <w:sz w:val="28"/>
        </w:rPr>
        <w:t>2</w:t>
      </w:r>
      <w:r w:rsidR="008377AD" w:rsidRPr="008377AD">
        <w:rPr>
          <w:sz w:val="28"/>
        </w:rPr>
        <w:t>0</w:t>
      </w:r>
      <w:r w:rsidR="0050157D" w:rsidRPr="008377AD">
        <w:rPr>
          <w:sz w:val="28"/>
        </w:rPr>
        <w:t xml:space="preserve"> декабря 20</w:t>
      </w:r>
      <w:r w:rsidR="00132E27" w:rsidRPr="008377AD">
        <w:rPr>
          <w:sz w:val="28"/>
        </w:rPr>
        <w:t>1</w:t>
      </w:r>
      <w:r w:rsidR="008377AD" w:rsidRPr="008377AD">
        <w:rPr>
          <w:sz w:val="28"/>
        </w:rPr>
        <w:t>6</w:t>
      </w:r>
      <w:r w:rsidR="0050157D" w:rsidRPr="008377AD">
        <w:rPr>
          <w:sz w:val="28"/>
        </w:rPr>
        <w:t>г. №</w:t>
      </w:r>
      <w:r w:rsidR="008377AD" w:rsidRPr="008377AD">
        <w:rPr>
          <w:sz w:val="28"/>
        </w:rPr>
        <w:t>25/2</w:t>
      </w:r>
      <w:r w:rsidR="0050157D" w:rsidRPr="008377AD">
        <w:rPr>
          <w:sz w:val="28"/>
        </w:rPr>
        <w:t xml:space="preserve"> </w:t>
      </w:r>
      <w:r w:rsidR="00805FA0" w:rsidRPr="008377AD">
        <w:rPr>
          <w:sz w:val="28"/>
        </w:rPr>
        <w:t>«О бюджете МО «Баяндаевский район» на 201</w:t>
      </w:r>
      <w:r w:rsidR="009B4CC0" w:rsidRPr="008377AD">
        <w:rPr>
          <w:sz w:val="28"/>
        </w:rPr>
        <w:t>7</w:t>
      </w:r>
      <w:r w:rsidR="00805FA0" w:rsidRPr="008377AD">
        <w:rPr>
          <w:sz w:val="28"/>
        </w:rPr>
        <w:t xml:space="preserve"> год</w:t>
      </w:r>
      <w:r w:rsidR="009B4CC0" w:rsidRPr="008377AD">
        <w:rPr>
          <w:sz w:val="28"/>
        </w:rPr>
        <w:t xml:space="preserve"> и на </w:t>
      </w:r>
      <w:r w:rsidR="009B4CC0">
        <w:rPr>
          <w:sz w:val="28"/>
        </w:rPr>
        <w:t>плановый период 2018 и 2019 годов</w:t>
      </w:r>
      <w:r w:rsidR="00805FA0" w:rsidRPr="004F071E">
        <w:rPr>
          <w:sz w:val="28"/>
        </w:rPr>
        <w:t xml:space="preserve">» </w:t>
      </w:r>
      <w:r w:rsidR="0050157D" w:rsidRPr="004F071E">
        <w:rPr>
          <w:sz w:val="28"/>
        </w:rPr>
        <w:t>с последующими изменениями и дополнениями.</w:t>
      </w:r>
    </w:p>
    <w:p w:rsidR="00B864F2" w:rsidRPr="008377AD" w:rsidRDefault="00B864F2" w:rsidP="00B864F2">
      <w:pPr>
        <w:jc w:val="both"/>
        <w:rPr>
          <w:sz w:val="28"/>
          <w:szCs w:val="28"/>
        </w:rPr>
      </w:pPr>
      <w:r w:rsidRPr="008377AD">
        <w:rPr>
          <w:b/>
          <w:sz w:val="28"/>
          <w:szCs w:val="28"/>
        </w:rPr>
        <w:t xml:space="preserve"> </w:t>
      </w:r>
      <w:r w:rsidRPr="008377AD">
        <w:rPr>
          <w:sz w:val="28"/>
          <w:szCs w:val="28"/>
        </w:rPr>
        <w:t xml:space="preserve">      </w:t>
      </w:r>
      <w:r w:rsidR="00520CA8" w:rsidRPr="008377AD">
        <w:rPr>
          <w:sz w:val="28"/>
          <w:szCs w:val="28"/>
        </w:rPr>
        <w:tab/>
      </w:r>
      <w:r w:rsidRPr="008377AD">
        <w:rPr>
          <w:sz w:val="28"/>
          <w:szCs w:val="28"/>
        </w:rPr>
        <w:t>За 20</w:t>
      </w:r>
      <w:r w:rsidR="006C25A9" w:rsidRPr="008377AD">
        <w:rPr>
          <w:sz w:val="28"/>
          <w:szCs w:val="28"/>
        </w:rPr>
        <w:t>1</w:t>
      </w:r>
      <w:r w:rsidR="009B4CC0" w:rsidRPr="008377AD">
        <w:rPr>
          <w:sz w:val="28"/>
          <w:szCs w:val="28"/>
        </w:rPr>
        <w:t>7</w:t>
      </w:r>
      <w:r w:rsidRPr="008377AD">
        <w:rPr>
          <w:sz w:val="28"/>
          <w:szCs w:val="28"/>
        </w:rPr>
        <w:t xml:space="preserve"> год  за счет всех </w:t>
      </w:r>
      <w:r w:rsidR="00520CA8" w:rsidRPr="008377AD">
        <w:rPr>
          <w:sz w:val="28"/>
          <w:szCs w:val="28"/>
        </w:rPr>
        <w:t xml:space="preserve">видов </w:t>
      </w:r>
      <w:r w:rsidRPr="008377AD">
        <w:rPr>
          <w:sz w:val="28"/>
          <w:szCs w:val="28"/>
        </w:rPr>
        <w:t>доходов  исполнение по расходам с</w:t>
      </w:r>
      <w:r w:rsidRPr="008377AD">
        <w:rPr>
          <w:sz w:val="28"/>
          <w:szCs w:val="28"/>
        </w:rPr>
        <w:t>о</w:t>
      </w:r>
      <w:r w:rsidRPr="008377AD">
        <w:rPr>
          <w:sz w:val="28"/>
          <w:szCs w:val="28"/>
        </w:rPr>
        <w:t xml:space="preserve">ставило в  сумме </w:t>
      </w:r>
      <w:r w:rsidR="008377AD" w:rsidRPr="008377AD">
        <w:rPr>
          <w:sz w:val="28"/>
          <w:szCs w:val="28"/>
        </w:rPr>
        <w:t>490231,3</w:t>
      </w:r>
      <w:r w:rsidR="00520CA8" w:rsidRPr="008377AD">
        <w:rPr>
          <w:sz w:val="28"/>
          <w:szCs w:val="28"/>
        </w:rPr>
        <w:t xml:space="preserve"> т</w:t>
      </w:r>
      <w:r w:rsidRPr="008377AD">
        <w:rPr>
          <w:sz w:val="28"/>
          <w:szCs w:val="28"/>
        </w:rPr>
        <w:t>ыс.руб</w:t>
      </w:r>
      <w:r w:rsidR="00520CA8" w:rsidRPr="008377AD">
        <w:rPr>
          <w:sz w:val="28"/>
          <w:szCs w:val="28"/>
        </w:rPr>
        <w:t xml:space="preserve">. </w:t>
      </w:r>
      <w:r w:rsidRPr="008377AD">
        <w:rPr>
          <w:sz w:val="28"/>
          <w:szCs w:val="28"/>
        </w:rPr>
        <w:t xml:space="preserve">или </w:t>
      </w:r>
      <w:r w:rsidR="008377AD" w:rsidRPr="008377AD">
        <w:rPr>
          <w:sz w:val="28"/>
          <w:szCs w:val="28"/>
        </w:rPr>
        <w:t>98,2</w:t>
      </w:r>
      <w:r w:rsidRPr="008377AD">
        <w:rPr>
          <w:sz w:val="28"/>
          <w:szCs w:val="28"/>
        </w:rPr>
        <w:t>% от объема расходов, пред</w:t>
      </w:r>
      <w:r w:rsidRPr="008377AD">
        <w:rPr>
          <w:sz w:val="28"/>
          <w:szCs w:val="28"/>
        </w:rPr>
        <w:t>у</w:t>
      </w:r>
      <w:r w:rsidRPr="008377AD">
        <w:rPr>
          <w:sz w:val="28"/>
          <w:szCs w:val="28"/>
        </w:rPr>
        <w:t>смотрен</w:t>
      </w:r>
      <w:r w:rsidR="00A23BD6" w:rsidRPr="008377AD">
        <w:rPr>
          <w:sz w:val="28"/>
          <w:szCs w:val="28"/>
        </w:rPr>
        <w:t>ных решением  о</w:t>
      </w:r>
      <w:r w:rsidRPr="008377AD">
        <w:rPr>
          <w:sz w:val="28"/>
          <w:szCs w:val="28"/>
        </w:rPr>
        <w:t xml:space="preserve"> бюджете  на 20</w:t>
      </w:r>
      <w:r w:rsidR="006C25A9" w:rsidRPr="008377AD">
        <w:rPr>
          <w:sz w:val="28"/>
          <w:szCs w:val="28"/>
        </w:rPr>
        <w:t>1</w:t>
      </w:r>
      <w:r w:rsidR="009B4CC0" w:rsidRPr="008377AD">
        <w:rPr>
          <w:sz w:val="28"/>
          <w:szCs w:val="28"/>
        </w:rPr>
        <w:t>7</w:t>
      </w:r>
      <w:r w:rsidRPr="008377AD">
        <w:rPr>
          <w:sz w:val="28"/>
          <w:szCs w:val="28"/>
        </w:rPr>
        <w:t xml:space="preserve"> год  муниципальным образован</w:t>
      </w:r>
      <w:r w:rsidRPr="008377AD">
        <w:rPr>
          <w:sz w:val="28"/>
          <w:szCs w:val="28"/>
        </w:rPr>
        <w:t>и</w:t>
      </w:r>
      <w:r w:rsidR="00520CA8" w:rsidRPr="008377AD">
        <w:rPr>
          <w:sz w:val="28"/>
          <w:szCs w:val="28"/>
        </w:rPr>
        <w:t>ем</w:t>
      </w:r>
      <w:r w:rsidRPr="008377AD">
        <w:rPr>
          <w:sz w:val="28"/>
          <w:szCs w:val="28"/>
        </w:rPr>
        <w:t xml:space="preserve"> Баяндаевск</w:t>
      </w:r>
      <w:r w:rsidR="00520CA8" w:rsidRPr="008377AD">
        <w:rPr>
          <w:sz w:val="28"/>
          <w:szCs w:val="28"/>
        </w:rPr>
        <w:t>ий</w:t>
      </w:r>
      <w:r w:rsidRPr="008377AD">
        <w:rPr>
          <w:sz w:val="28"/>
          <w:szCs w:val="28"/>
        </w:rPr>
        <w:t xml:space="preserve"> район.  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 xml:space="preserve">На территории  Баяндаевского района  за счет средств местного </w:t>
      </w:r>
      <w:r w:rsidRPr="008377AD">
        <w:rPr>
          <w:sz w:val="28"/>
          <w:szCs w:val="28"/>
        </w:rPr>
        <w:t>бю</w:t>
      </w:r>
      <w:r w:rsidRPr="008377AD">
        <w:rPr>
          <w:sz w:val="28"/>
          <w:szCs w:val="28"/>
        </w:rPr>
        <w:t>д</w:t>
      </w:r>
      <w:r w:rsidRPr="008377AD">
        <w:rPr>
          <w:sz w:val="28"/>
          <w:szCs w:val="28"/>
        </w:rPr>
        <w:t xml:space="preserve">жета финансируется </w:t>
      </w:r>
      <w:r w:rsidR="00D63900" w:rsidRPr="008377AD">
        <w:rPr>
          <w:sz w:val="28"/>
          <w:szCs w:val="28"/>
        </w:rPr>
        <w:t>4</w:t>
      </w:r>
      <w:r w:rsidR="008377AD" w:rsidRPr="008377AD">
        <w:rPr>
          <w:sz w:val="28"/>
          <w:szCs w:val="28"/>
        </w:rPr>
        <w:t>1</w:t>
      </w:r>
      <w:r w:rsidRPr="008377AD">
        <w:rPr>
          <w:sz w:val="28"/>
          <w:szCs w:val="28"/>
        </w:rPr>
        <w:t xml:space="preserve"> получател</w:t>
      </w:r>
      <w:r w:rsidR="008377AD" w:rsidRPr="008377AD">
        <w:rPr>
          <w:sz w:val="28"/>
          <w:szCs w:val="28"/>
        </w:rPr>
        <w:t>ь</w:t>
      </w:r>
      <w:r w:rsidRPr="008377AD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>средств местного бюджета.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Баяндаевского района за 20</w:t>
      </w:r>
      <w:r w:rsidR="006C25A9" w:rsidRPr="007441E5">
        <w:rPr>
          <w:sz w:val="28"/>
          <w:szCs w:val="28"/>
        </w:rPr>
        <w:t>1</w:t>
      </w:r>
      <w:r w:rsidR="009B4CC0">
        <w:rPr>
          <w:sz w:val="28"/>
          <w:szCs w:val="28"/>
        </w:rPr>
        <w:t>7</w:t>
      </w:r>
      <w:r w:rsidRPr="007441E5">
        <w:rPr>
          <w:sz w:val="28"/>
          <w:szCs w:val="28"/>
        </w:rPr>
        <w:t xml:space="preserve"> год  по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</w:p>
    <w:p w:rsidR="000E7C57" w:rsidRDefault="00463C51" w:rsidP="00600CD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="00AC5DE3" w:rsidRPr="007441E5">
        <w:rPr>
          <w:sz w:val="28"/>
          <w:szCs w:val="28"/>
        </w:rPr>
        <w:t xml:space="preserve">                                                   </w:t>
      </w:r>
      <w:r w:rsidRPr="007441E5">
        <w:rPr>
          <w:sz w:val="28"/>
          <w:szCs w:val="28"/>
        </w:rPr>
        <w:t xml:space="preserve">Таблица </w:t>
      </w:r>
      <w:r w:rsidR="003A1377">
        <w:rPr>
          <w:sz w:val="28"/>
          <w:szCs w:val="28"/>
        </w:rPr>
        <w:t>2</w:t>
      </w:r>
    </w:p>
    <w:p w:rsidR="00B864F2" w:rsidRPr="007441E5" w:rsidRDefault="000E7C57" w:rsidP="000E7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исполнения местного бюджета (тыс.руб.)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1807"/>
      </w:tblGrid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4E506C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Уд</w:t>
            </w:r>
            <w:r w:rsidR="004E506C">
              <w:rPr>
                <w:sz w:val="28"/>
                <w:szCs w:val="28"/>
              </w:rPr>
              <w:t xml:space="preserve">ельный </w:t>
            </w:r>
            <w:r w:rsidRPr="007441E5">
              <w:rPr>
                <w:sz w:val="28"/>
                <w:szCs w:val="28"/>
              </w:rPr>
              <w:t xml:space="preserve">вес в объеме 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расходов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843" w:type="dxa"/>
            <w:vAlign w:val="center"/>
          </w:tcPr>
          <w:p w:rsidR="00AC5DE3" w:rsidRPr="007441E5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50530,8</w:t>
            </w:r>
          </w:p>
        </w:tc>
        <w:tc>
          <w:tcPr>
            <w:tcW w:w="1807" w:type="dxa"/>
            <w:vAlign w:val="center"/>
          </w:tcPr>
          <w:p w:rsidR="00AC5DE3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  <w:tc>
          <w:tcPr>
            <w:tcW w:w="1807" w:type="dxa"/>
            <w:vAlign w:val="center"/>
          </w:tcPr>
          <w:p w:rsidR="00AC5DE3" w:rsidRPr="007441E5" w:rsidRDefault="005C5732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29661,2</w:t>
            </w:r>
          </w:p>
        </w:tc>
        <w:tc>
          <w:tcPr>
            <w:tcW w:w="1807" w:type="dxa"/>
            <w:vAlign w:val="center"/>
          </w:tcPr>
          <w:p w:rsidR="00AC5DE3" w:rsidRPr="007441E5" w:rsidRDefault="005C5732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E506C" w:rsidRPr="007441E5" w:rsidTr="004E506C">
        <w:tc>
          <w:tcPr>
            <w:tcW w:w="1101" w:type="dxa"/>
            <w:vAlign w:val="center"/>
          </w:tcPr>
          <w:p w:rsidR="004E506C" w:rsidRPr="007441E5" w:rsidRDefault="004E506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19" w:type="dxa"/>
            <w:vAlign w:val="center"/>
          </w:tcPr>
          <w:p w:rsidR="004E506C" w:rsidRPr="007441E5" w:rsidRDefault="004E506C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4E506C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2539,4</w:t>
            </w:r>
          </w:p>
        </w:tc>
        <w:tc>
          <w:tcPr>
            <w:tcW w:w="1807" w:type="dxa"/>
            <w:vAlign w:val="center"/>
          </w:tcPr>
          <w:p w:rsidR="004E506C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312721,7</w:t>
            </w:r>
          </w:p>
        </w:tc>
        <w:tc>
          <w:tcPr>
            <w:tcW w:w="1807" w:type="dxa"/>
            <w:vAlign w:val="center"/>
          </w:tcPr>
          <w:p w:rsidR="00AC5DE3" w:rsidRPr="007441E5" w:rsidRDefault="005C5732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9B509A" w:rsidRPr="007441E5" w:rsidTr="004E506C">
        <w:tc>
          <w:tcPr>
            <w:tcW w:w="1101" w:type="dxa"/>
            <w:vAlign w:val="center"/>
          </w:tcPr>
          <w:p w:rsidR="009B509A" w:rsidRPr="007441E5" w:rsidRDefault="009B509A" w:rsidP="009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9B509A" w:rsidRPr="007441E5" w:rsidRDefault="009B509A" w:rsidP="009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B509A" w:rsidRDefault="009B509A" w:rsidP="009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vAlign w:val="center"/>
          </w:tcPr>
          <w:p w:rsidR="009B509A" w:rsidRDefault="009B509A" w:rsidP="009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C5DE3" w:rsidRPr="007441E5" w:rsidRDefault="008377AD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13976,0</w:t>
            </w:r>
          </w:p>
        </w:tc>
        <w:tc>
          <w:tcPr>
            <w:tcW w:w="1807" w:type="dxa"/>
            <w:vAlign w:val="center"/>
          </w:tcPr>
          <w:p w:rsidR="00AC5DE3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61333C" w:rsidRPr="007441E5" w:rsidTr="004E506C">
        <w:tc>
          <w:tcPr>
            <w:tcW w:w="1101" w:type="dxa"/>
            <w:vAlign w:val="center"/>
          </w:tcPr>
          <w:p w:rsidR="0061333C" w:rsidRPr="007441E5" w:rsidRDefault="0061333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19" w:type="dxa"/>
            <w:vAlign w:val="center"/>
          </w:tcPr>
          <w:p w:rsidR="0061333C" w:rsidRPr="007441E5" w:rsidRDefault="0061333C" w:rsidP="00D6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61333C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807" w:type="dxa"/>
            <w:vAlign w:val="center"/>
          </w:tcPr>
          <w:p w:rsidR="0061333C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317C36" w:rsidRPr="007441E5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15572,3</w:t>
            </w:r>
          </w:p>
        </w:tc>
        <w:tc>
          <w:tcPr>
            <w:tcW w:w="1807" w:type="dxa"/>
            <w:vAlign w:val="center"/>
          </w:tcPr>
          <w:p w:rsidR="00317C36" w:rsidRPr="007441E5" w:rsidRDefault="005C5732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317C36" w:rsidRPr="007441E5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1879,2</w:t>
            </w:r>
          </w:p>
        </w:tc>
        <w:tc>
          <w:tcPr>
            <w:tcW w:w="1807" w:type="dxa"/>
            <w:vAlign w:val="center"/>
          </w:tcPr>
          <w:p w:rsidR="00317C36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843" w:type="dxa"/>
            <w:vAlign w:val="center"/>
          </w:tcPr>
          <w:p w:rsidR="00317C36" w:rsidRPr="007441E5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2178,8</w:t>
            </w:r>
          </w:p>
        </w:tc>
        <w:tc>
          <w:tcPr>
            <w:tcW w:w="1807" w:type="dxa"/>
            <w:vAlign w:val="center"/>
          </w:tcPr>
          <w:p w:rsidR="00317C36" w:rsidRPr="007441E5" w:rsidRDefault="005C5732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E506C" w:rsidRPr="007441E5" w:rsidTr="004E506C">
        <w:tc>
          <w:tcPr>
            <w:tcW w:w="1101" w:type="dxa"/>
            <w:vAlign w:val="center"/>
          </w:tcPr>
          <w:p w:rsidR="004E506C" w:rsidRPr="007441E5" w:rsidRDefault="004E506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4E506C" w:rsidRPr="007441E5" w:rsidRDefault="004E506C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vAlign w:val="center"/>
          </w:tcPr>
          <w:p w:rsidR="004E506C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1807" w:type="dxa"/>
            <w:vAlign w:val="center"/>
          </w:tcPr>
          <w:p w:rsidR="004E506C" w:rsidRPr="007441E5" w:rsidRDefault="005C5732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13A7E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317C36" w:rsidRPr="007441E5" w:rsidRDefault="0061333C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59289,6</w:t>
            </w:r>
          </w:p>
        </w:tc>
        <w:tc>
          <w:tcPr>
            <w:tcW w:w="1807" w:type="dxa"/>
            <w:vAlign w:val="center"/>
          </w:tcPr>
          <w:p w:rsidR="00317C36" w:rsidRPr="007441E5" w:rsidRDefault="005C5732" w:rsidP="004E5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F13A7E" w:rsidRPr="007441E5" w:rsidTr="004E506C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317C36" w:rsidRPr="007441E5" w:rsidRDefault="0061333C" w:rsidP="005724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490231,3</w:t>
            </w:r>
          </w:p>
        </w:tc>
        <w:tc>
          <w:tcPr>
            <w:tcW w:w="1807" w:type="dxa"/>
            <w:vAlign w:val="center"/>
          </w:tcPr>
          <w:p w:rsidR="00317C36" w:rsidRPr="007441E5" w:rsidRDefault="0057248B" w:rsidP="00F13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26FDB" w:rsidRPr="005C5732" w:rsidRDefault="00645C61" w:rsidP="0091011F">
      <w:pPr>
        <w:ind w:firstLine="720"/>
        <w:jc w:val="both"/>
        <w:rPr>
          <w:sz w:val="28"/>
          <w:szCs w:val="28"/>
        </w:rPr>
      </w:pPr>
      <w:r w:rsidRPr="005C5732">
        <w:rPr>
          <w:sz w:val="28"/>
          <w:szCs w:val="28"/>
        </w:rPr>
        <w:t xml:space="preserve"> </w:t>
      </w:r>
      <w:r w:rsidR="00463C51" w:rsidRPr="005C5732">
        <w:rPr>
          <w:sz w:val="28"/>
          <w:szCs w:val="28"/>
        </w:rPr>
        <w:t xml:space="preserve">Как видно из таблицы </w:t>
      </w:r>
      <w:r w:rsidR="000950FC" w:rsidRPr="005C5732">
        <w:rPr>
          <w:sz w:val="28"/>
          <w:szCs w:val="28"/>
        </w:rPr>
        <w:t>2</w:t>
      </w:r>
      <w:r w:rsidR="00463C51" w:rsidRPr="005C5732">
        <w:rPr>
          <w:sz w:val="28"/>
          <w:szCs w:val="28"/>
        </w:rPr>
        <w:t xml:space="preserve"> наибольший удельный вес в</w:t>
      </w:r>
      <w:r w:rsidR="00C26FDB" w:rsidRPr="005C5732">
        <w:rPr>
          <w:sz w:val="28"/>
          <w:szCs w:val="28"/>
        </w:rPr>
        <w:t xml:space="preserve"> расходах соста</w:t>
      </w:r>
      <w:r w:rsidR="00C26FDB" w:rsidRPr="005C5732">
        <w:rPr>
          <w:sz w:val="28"/>
          <w:szCs w:val="28"/>
        </w:rPr>
        <w:t>в</w:t>
      </w:r>
      <w:r w:rsidR="00C26FDB" w:rsidRPr="005C5732">
        <w:rPr>
          <w:sz w:val="28"/>
          <w:szCs w:val="28"/>
        </w:rPr>
        <w:t xml:space="preserve">ляет образование – </w:t>
      </w:r>
      <w:r w:rsidR="005C5732" w:rsidRPr="005C5732">
        <w:rPr>
          <w:sz w:val="28"/>
          <w:szCs w:val="28"/>
        </w:rPr>
        <w:t>63,8</w:t>
      </w:r>
      <w:r w:rsidR="00C26FDB" w:rsidRPr="005C5732">
        <w:rPr>
          <w:sz w:val="28"/>
          <w:szCs w:val="28"/>
        </w:rPr>
        <w:t xml:space="preserve">%, </w:t>
      </w:r>
      <w:r w:rsidR="00133A64" w:rsidRPr="005C5732">
        <w:rPr>
          <w:sz w:val="28"/>
          <w:szCs w:val="28"/>
        </w:rPr>
        <w:t xml:space="preserve">общегосударственные вопросы </w:t>
      </w:r>
      <w:r w:rsidR="00C26FDB" w:rsidRPr="005C5732">
        <w:rPr>
          <w:sz w:val="28"/>
          <w:szCs w:val="28"/>
        </w:rPr>
        <w:t>составляют</w:t>
      </w:r>
      <w:r w:rsidR="00133A64" w:rsidRPr="005C5732">
        <w:rPr>
          <w:sz w:val="28"/>
          <w:szCs w:val="28"/>
        </w:rPr>
        <w:t xml:space="preserve"> </w:t>
      </w:r>
      <w:r w:rsidR="00C26FDB" w:rsidRPr="005C5732">
        <w:rPr>
          <w:sz w:val="28"/>
          <w:szCs w:val="28"/>
        </w:rPr>
        <w:t xml:space="preserve">– </w:t>
      </w:r>
      <w:r w:rsidR="005C5732" w:rsidRPr="005C5732">
        <w:rPr>
          <w:sz w:val="28"/>
          <w:szCs w:val="28"/>
        </w:rPr>
        <w:t>10,3</w:t>
      </w:r>
      <w:r w:rsidR="00C26FDB" w:rsidRPr="005C5732">
        <w:rPr>
          <w:sz w:val="28"/>
          <w:szCs w:val="28"/>
        </w:rPr>
        <w:t xml:space="preserve">%, </w:t>
      </w:r>
      <w:r w:rsidR="005C5732" w:rsidRPr="005C5732">
        <w:rPr>
          <w:sz w:val="28"/>
          <w:szCs w:val="28"/>
        </w:rPr>
        <w:t xml:space="preserve">межбюджетные трансферты – 12,1%, </w:t>
      </w:r>
      <w:r w:rsidR="00C26FDB" w:rsidRPr="005C5732">
        <w:rPr>
          <w:sz w:val="28"/>
          <w:szCs w:val="28"/>
        </w:rPr>
        <w:t xml:space="preserve">на остальные статьи приходится </w:t>
      </w:r>
      <w:r w:rsidR="0057248B" w:rsidRPr="005C5732">
        <w:rPr>
          <w:sz w:val="28"/>
          <w:szCs w:val="28"/>
        </w:rPr>
        <w:t>13,</w:t>
      </w:r>
      <w:r w:rsidR="005C5732" w:rsidRPr="005C5732">
        <w:rPr>
          <w:sz w:val="28"/>
          <w:szCs w:val="28"/>
        </w:rPr>
        <w:t>8</w:t>
      </w:r>
      <w:r w:rsidR="00C26FDB" w:rsidRPr="005C5732">
        <w:rPr>
          <w:sz w:val="28"/>
          <w:szCs w:val="28"/>
        </w:rPr>
        <w:t>% от общей суммы расходов за 20</w:t>
      </w:r>
      <w:r w:rsidR="00B74B70" w:rsidRPr="005C5732">
        <w:rPr>
          <w:sz w:val="28"/>
          <w:szCs w:val="28"/>
        </w:rPr>
        <w:t>1</w:t>
      </w:r>
      <w:r w:rsidR="005C5732" w:rsidRPr="005C5732">
        <w:rPr>
          <w:sz w:val="28"/>
          <w:szCs w:val="28"/>
        </w:rPr>
        <w:t>7</w:t>
      </w:r>
      <w:r w:rsidR="00C26FDB" w:rsidRPr="005C5732">
        <w:rPr>
          <w:sz w:val="28"/>
          <w:szCs w:val="28"/>
        </w:rPr>
        <w:t xml:space="preserve"> год.</w:t>
      </w:r>
    </w:p>
    <w:p w:rsidR="0091011F" w:rsidRPr="007441E5" w:rsidRDefault="00C26FDB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Таблица </w:t>
      </w:r>
      <w:r w:rsidR="00897874">
        <w:rPr>
          <w:sz w:val="28"/>
          <w:szCs w:val="28"/>
        </w:rPr>
        <w:t>3</w:t>
      </w:r>
    </w:p>
    <w:p w:rsidR="0068506D" w:rsidRPr="007441E5" w:rsidRDefault="0068506D" w:rsidP="0091011F">
      <w:pPr>
        <w:jc w:val="right"/>
        <w:rPr>
          <w:sz w:val="28"/>
          <w:szCs w:val="28"/>
        </w:rPr>
      </w:pPr>
      <w:r>
        <w:rPr>
          <w:sz w:val="28"/>
          <w:szCs w:val="28"/>
        </w:rPr>
        <w:t>Динамика расходов бюджета МО Баяндаевский район» за 201</w:t>
      </w:r>
      <w:r w:rsidR="009B4CC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9B4CC0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17"/>
        <w:gridCol w:w="1417"/>
        <w:gridCol w:w="1417"/>
        <w:gridCol w:w="1417"/>
      </w:tblGrid>
      <w:tr w:rsidR="009B4CC0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B4CC0" w:rsidRPr="007441E5" w:rsidRDefault="009B4CC0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CC0" w:rsidRPr="00B76232" w:rsidRDefault="009B4CC0" w:rsidP="00074E14">
            <w:pPr>
              <w:jc w:val="center"/>
              <w:rPr>
                <w:b/>
                <w:sz w:val="28"/>
                <w:szCs w:val="28"/>
              </w:rPr>
            </w:pPr>
            <w:r w:rsidRPr="00B76232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17" w:type="dxa"/>
            <w:vAlign w:val="center"/>
          </w:tcPr>
          <w:p w:rsidR="009B4CC0" w:rsidRPr="00B76232" w:rsidRDefault="009B4CC0" w:rsidP="008C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9B4CC0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B4CC0" w:rsidRPr="007441E5" w:rsidRDefault="009B4CC0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9B4CC0" w:rsidRPr="00600CD3" w:rsidRDefault="009B4CC0" w:rsidP="00074E14">
            <w:pPr>
              <w:jc w:val="right"/>
              <w:rPr>
                <w:sz w:val="28"/>
                <w:szCs w:val="28"/>
              </w:rPr>
            </w:pPr>
            <w:r w:rsidRPr="00600CD3">
              <w:rPr>
                <w:sz w:val="28"/>
                <w:szCs w:val="28"/>
              </w:rPr>
              <w:t>602312,2</w:t>
            </w:r>
          </w:p>
        </w:tc>
        <w:tc>
          <w:tcPr>
            <w:tcW w:w="1417" w:type="dxa"/>
            <w:vAlign w:val="center"/>
          </w:tcPr>
          <w:p w:rsidR="009B4CC0" w:rsidRPr="00600CD3" w:rsidRDefault="009B4CC0" w:rsidP="00074E14">
            <w:pPr>
              <w:jc w:val="right"/>
              <w:rPr>
                <w:sz w:val="28"/>
                <w:szCs w:val="28"/>
              </w:rPr>
            </w:pPr>
            <w:r w:rsidRPr="00600CD3">
              <w:rPr>
                <w:sz w:val="28"/>
                <w:szCs w:val="28"/>
              </w:rPr>
              <w:t>592424,4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391515,4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391064,0</w:t>
            </w:r>
          </w:p>
        </w:tc>
        <w:tc>
          <w:tcPr>
            <w:tcW w:w="1417" w:type="dxa"/>
            <w:vAlign w:val="center"/>
          </w:tcPr>
          <w:p w:rsidR="009B4CC0" w:rsidRPr="00B76232" w:rsidRDefault="00497BF9" w:rsidP="008C0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490231,3</w:t>
            </w:r>
          </w:p>
        </w:tc>
      </w:tr>
      <w:tr w:rsidR="009B4CC0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B4CC0" w:rsidRPr="007441E5" w:rsidRDefault="009B4CC0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-1,64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-33,9</w:t>
            </w:r>
          </w:p>
        </w:tc>
        <w:tc>
          <w:tcPr>
            <w:tcW w:w="1417" w:type="dxa"/>
            <w:vAlign w:val="center"/>
          </w:tcPr>
          <w:p w:rsidR="009B4CC0" w:rsidRPr="007441E5" w:rsidRDefault="009B4CC0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-0,12</w:t>
            </w:r>
          </w:p>
        </w:tc>
        <w:tc>
          <w:tcPr>
            <w:tcW w:w="1417" w:type="dxa"/>
            <w:vAlign w:val="center"/>
          </w:tcPr>
          <w:p w:rsidR="009B4CC0" w:rsidRPr="007441E5" w:rsidRDefault="005C5732" w:rsidP="008C0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</w:tbl>
    <w:p w:rsidR="008B7D5E" w:rsidRDefault="00B864F2" w:rsidP="00897874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897874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9B4CC0">
        <w:rPr>
          <w:sz w:val="28"/>
          <w:szCs w:val="28"/>
        </w:rPr>
        <w:t>7</w:t>
      </w:r>
      <w:r w:rsidRPr="00B864F2">
        <w:rPr>
          <w:sz w:val="28"/>
          <w:szCs w:val="28"/>
        </w:rPr>
        <w:t xml:space="preserve"> году </w:t>
      </w:r>
      <w:r w:rsidR="005C5732">
        <w:rPr>
          <w:sz w:val="28"/>
          <w:szCs w:val="28"/>
        </w:rPr>
        <w:t>увеличе</w:t>
      </w:r>
      <w:r w:rsidR="00600CD3">
        <w:rPr>
          <w:sz w:val="28"/>
          <w:szCs w:val="28"/>
        </w:rPr>
        <w:t xml:space="preserve">ние </w:t>
      </w:r>
      <w:r w:rsidRPr="00B864F2">
        <w:rPr>
          <w:sz w:val="28"/>
          <w:szCs w:val="28"/>
        </w:rPr>
        <w:t>расходов по сравнению с предшествующим 20</w:t>
      </w:r>
      <w:r w:rsidR="004E5EC2">
        <w:rPr>
          <w:sz w:val="28"/>
          <w:szCs w:val="28"/>
        </w:rPr>
        <w:t>1</w:t>
      </w:r>
      <w:r w:rsidR="005C5732">
        <w:rPr>
          <w:sz w:val="28"/>
          <w:szCs w:val="28"/>
        </w:rPr>
        <w:t>6</w:t>
      </w:r>
      <w:r w:rsidRPr="00B864F2">
        <w:rPr>
          <w:sz w:val="28"/>
          <w:szCs w:val="28"/>
        </w:rPr>
        <w:t xml:space="preserve"> </w:t>
      </w:r>
      <w:r w:rsidRPr="005C5732">
        <w:rPr>
          <w:sz w:val="28"/>
          <w:szCs w:val="28"/>
        </w:rPr>
        <w:t xml:space="preserve">годом на </w:t>
      </w:r>
      <w:r w:rsidR="005C5732" w:rsidRPr="005C5732">
        <w:rPr>
          <w:sz w:val="28"/>
          <w:szCs w:val="28"/>
        </w:rPr>
        <w:t>25,4</w:t>
      </w:r>
      <w:r w:rsidR="00934706" w:rsidRPr="005C5732">
        <w:rPr>
          <w:sz w:val="28"/>
          <w:szCs w:val="28"/>
        </w:rPr>
        <w:t>%</w:t>
      </w:r>
      <w:r w:rsidRPr="005C5732">
        <w:rPr>
          <w:sz w:val="28"/>
          <w:szCs w:val="28"/>
        </w:rPr>
        <w:t xml:space="preserve"> произошло </w:t>
      </w:r>
      <w:r w:rsidRPr="000B70F5">
        <w:rPr>
          <w:sz w:val="28"/>
          <w:szCs w:val="28"/>
        </w:rPr>
        <w:t xml:space="preserve">в связи </w:t>
      </w:r>
      <w:r w:rsidR="00934706" w:rsidRPr="000B70F5">
        <w:rPr>
          <w:sz w:val="28"/>
          <w:szCs w:val="28"/>
        </w:rPr>
        <w:t xml:space="preserve">с </w:t>
      </w:r>
      <w:r w:rsidR="005C5732">
        <w:rPr>
          <w:sz w:val="28"/>
          <w:szCs w:val="28"/>
        </w:rPr>
        <w:t>увеличением</w:t>
      </w:r>
      <w:r w:rsidR="00934706" w:rsidRPr="000B70F5">
        <w:rPr>
          <w:sz w:val="28"/>
          <w:szCs w:val="28"/>
        </w:rPr>
        <w:t xml:space="preserve">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BF237B" w:rsidRDefault="00BF237B" w:rsidP="008B7D5E">
      <w:pPr>
        <w:ind w:firstLine="720"/>
        <w:jc w:val="both"/>
        <w:rPr>
          <w:bCs/>
          <w:iCs/>
          <w:sz w:val="28"/>
          <w:szCs w:val="28"/>
        </w:rPr>
      </w:pPr>
      <w:r w:rsidRPr="008B7D5E">
        <w:rPr>
          <w:sz w:val="28"/>
          <w:szCs w:val="28"/>
        </w:rPr>
        <w:t>Годовые объемы бюджетных ассигнований по расходам  соответств</w:t>
      </w:r>
      <w:r w:rsidRPr="008B7D5E">
        <w:rPr>
          <w:sz w:val="28"/>
          <w:szCs w:val="28"/>
        </w:rPr>
        <w:t>у</w:t>
      </w:r>
      <w:r w:rsidRPr="008B7D5E">
        <w:rPr>
          <w:sz w:val="28"/>
          <w:szCs w:val="28"/>
        </w:rPr>
        <w:t xml:space="preserve">ют </w:t>
      </w:r>
      <w:r w:rsidRPr="008B7D5E">
        <w:rPr>
          <w:bCs/>
          <w:iCs/>
          <w:sz w:val="28"/>
          <w:szCs w:val="28"/>
        </w:rPr>
        <w:t>показателям сводной бюджетной росписи местного бюджета на 201</w:t>
      </w:r>
      <w:r w:rsidR="009B4CC0">
        <w:rPr>
          <w:bCs/>
          <w:iCs/>
          <w:sz w:val="28"/>
          <w:szCs w:val="28"/>
        </w:rPr>
        <w:t>7</w:t>
      </w:r>
      <w:r w:rsidRPr="008B7D5E">
        <w:rPr>
          <w:bCs/>
          <w:iCs/>
          <w:sz w:val="28"/>
          <w:szCs w:val="28"/>
        </w:rPr>
        <w:t xml:space="preserve"> год с учетом изменений, внесенных в ходе исполнения бюджета</w:t>
      </w:r>
      <w:r w:rsidR="00282EA8">
        <w:rPr>
          <w:bCs/>
          <w:iCs/>
          <w:sz w:val="28"/>
          <w:szCs w:val="28"/>
        </w:rPr>
        <w:t>.</w:t>
      </w:r>
    </w:p>
    <w:p w:rsidR="00CE13AB" w:rsidRPr="00A62B51" w:rsidRDefault="00282EA8" w:rsidP="0068506D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68506D">
        <w:rPr>
          <w:bCs/>
          <w:iCs/>
          <w:sz w:val="28"/>
          <w:szCs w:val="28"/>
        </w:rPr>
        <w:t xml:space="preserve">отчетном </w:t>
      </w:r>
      <w:r>
        <w:rPr>
          <w:bCs/>
          <w:iCs/>
          <w:sz w:val="28"/>
          <w:szCs w:val="28"/>
        </w:rPr>
        <w:t>году бюджет района составлялся в программном формате</w:t>
      </w:r>
      <w:r w:rsidR="00CE13AB">
        <w:rPr>
          <w:bCs/>
          <w:iCs/>
          <w:sz w:val="28"/>
          <w:szCs w:val="28"/>
        </w:rPr>
        <w:t>,</w:t>
      </w:r>
      <w:r w:rsidR="00CE13AB" w:rsidRPr="00CE13AB">
        <w:rPr>
          <w:sz w:val="28"/>
          <w:szCs w:val="28"/>
        </w:rPr>
        <w:t xml:space="preserve"> </w:t>
      </w:r>
      <w:r w:rsidR="00CE13AB">
        <w:rPr>
          <w:sz w:val="28"/>
          <w:szCs w:val="28"/>
        </w:rPr>
        <w:t>запланированы бюджетные ассигнования на реализацию муниципальных программ и непрограммные расходы, доля бюджетных ассигнований на ре</w:t>
      </w:r>
      <w:r w:rsidR="00CE13AB">
        <w:rPr>
          <w:sz w:val="28"/>
          <w:szCs w:val="28"/>
        </w:rPr>
        <w:t>а</w:t>
      </w:r>
      <w:r w:rsidR="00CE13AB" w:rsidRPr="00A62B51">
        <w:rPr>
          <w:sz w:val="28"/>
          <w:szCs w:val="28"/>
        </w:rPr>
        <w:t>лизацию муниципальных программ составила в 201</w:t>
      </w:r>
      <w:r w:rsidR="009B4CC0" w:rsidRPr="00A62B51">
        <w:rPr>
          <w:sz w:val="28"/>
          <w:szCs w:val="28"/>
        </w:rPr>
        <w:t>7</w:t>
      </w:r>
      <w:r w:rsidR="007B24BB" w:rsidRPr="00A62B51">
        <w:rPr>
          <w:sz w:val="28"/>
          <w:szCs w:val="28"/>
        </w:rPr>
        <w:t xml:space="preserve"> году </w:t>
      </w:r>
      <w:r w:rsidR="00CE13AB" w:rsidRPr="00A62B51">
        <w:rPr>
          <w:sz w:val="28"/>
          <w:szCs w:val="28"/>
        </w:rPr>
        <w:t xml:space="preserve"> 9</w:t>
      </w:r>
      <w:r w:rsidR="0068506D" w:rsidRPr="00A62B51">
        <w:rPr>
          <w:sz w:val="28"/>
          <w:szCs w:val="28"/>
        </w:rPr>
        <w:t>8,</w:t>
      </w:r>
      <w:r w:rsidR="00A62B51" w:rsidRPr="00A62B51">
        <w:rPr>
          <w:sz w:val="28"/>
          <w:szCs w:val="28"/>
        </w:rPr>
        <w:t>8</w:t>
      </w:r>
      <w:r w:rsidR="000F3574" w:rsidRPr="00A62B51">
        <w:rPr>
          <w:sz w:val="28"/>
          <w:szCs w:val="28"/>
        </w:rPr>
        <w:t>8</w:t>
      </w:r>
      <w:r w:rsidR="00CE13AB" w:rsidRPr="00A62B51">
        <w:rPr>
          <w:sz w:val="28"/>
          <w:szCs w:val="28"/>
        </w:rPr>
        <w:t>%, доля н</w:t>
      </w:r>
      <w:r w:rsidR="00CE13AB" w:rsidRPr="00A62B51">
        <w:rPr>
          <w:sz w:val="28"/>
          <w:szCs w:val="28"/>
        </w:rPr>
        <w:t>е</w:t>
      </w:r>
      <w:r w:rsidR="00CE13AB" w:rsidRPr="00A62B51">
        <w:rPr>
          <w:sz w:val="28"/>
          <w:szCs w:val="28"/>
        </w:rPr>
        <w:t xml:space="preserve">программных расходов </w:t>
      </w:r>
      <w:r w:rsidR="0068506D" w:rsidRPr="00A62B51">
        <w:rPr>
          <w:sz w:val="28"/>
          <w:szCs w:val="28"/>
        </w:rPr>
        <w:t>–</w:t>
      </w:r>
      <w:r w:rsidR="00CE13AB" w:rsidRPr="00A62B51">
        <w:rPr>
          <w:sz w:val="28"/>
          <w:szCs w:val="28"/>
        </w:rPr>
        <w:t xml:space="preserve"> </w:t>
      </w:r>
      <w:r w:rsidR="0068506D" w:rsidRPr="00A62B51">
        <w:rPr>
          <w:sz w:val="28"/>
          <w:szCs w:val="28"/>
        </w:rPr>
        <w:t>1,</w:t>
      </w:r>
      <w:r w:rsidR="00A62B51" w:rsidRPr="00A62B51">
        <w:rPr>
          <w:sz w:val="28"/>
          <w:szCs w:val="28"/>
        </w:rPr>
        <w:t>1</w:t>
      </w:r>
      <w:r w:rsidR="000F3574" w:rsidRPr="00A62B51">
        <w:rPr>
          <w:sz w:val="28"/>
          <w:szCs w:val="28"/>
        </w:rPr>
        <w:t>2</w:t>
      </w:r>
      <w:r w:rsidR="00CE13AB" w:rsidRPr="00A62B51">
        <w:rPr>
          <w:sz w:val="28"/>
          <w:szCs w:val="28"/>
        </w:rPr>
        <w:t>%.</w:t>
      </w:r>
    </w:p>
    <w:p w:rsidR="00CE13AB" w:rsidRPr="00A62B51" w:rsidRDefault="00CE13AB" w:rsidP="00CE13AB">
      <w:pPr>
        <w:ind w:firstLine="540"/>
        <w:jc w:val="right"/>
        <w:rPr>
          <w:sz w:val="28"/>
          <w:szCs w:val="28"/>
        </w:rPr>
      </w:pPr>
      <w:r w:rsidRPr="00A62B51">
        <w:rPr>
          <w:sz w:val="28"/>
          <w:szCs w:val="28"/>
        </w:rPr>
        <w:t xml:space="preserve">Таблица </w:t>
      </w:r>
      <w:r w:rsidR="00897874" w:rsidRPr="00A62B51">
        <w:rPr>
          <w:sz w:val="28"/>
          <w:szCs w:val="28"/>
        </w:rPr>
        <w:t>4</w:t>
      </w:r>
      <w:r w:rsidRPr="00A62B51">
        <w:rPr>
          <w:sz w:val="28"/>
          <w:szCs w:val="28"/>
        </w:rPr>
        <w:t xml:space="preserve"> </w:t>
      </w:r>
    </w:p>
    <w:p w:rsidR="00CE13AB" w:rsidRPr="00A62B51" w:rsidRDefault="00CE13AB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 xml:space="preserve">Перечень муниципальных программ, реализуемых за счет средств </w:t>
      </w:r>
    </w:p>
    <w:p w:rsidR="00CE13AB" w:rsidRDefault="005D5F4A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>бюджета МО «Баяндаевский район», тыс.руб.</w:t>
      </w:r>
    </w:p>
    <w:p w:rsidR="009B509A" w:rsidRPr="00A62B51" w:rsidRDefault="009B509A" w:rsidP="00CE13AB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A62B51" w:rsidRPr="00A62B51" w:rsidTr="00A62B51">
        <w:trPr>
          <w:trHeight w:val="68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</w:pPr>
            <w:r w:rsidRPr="00A62B51">
              <w:t>№№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 xml:space="preserve">% </w:t>
            </w:r>
          </w:p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</w:t>
            </w:r>
            <w:r w:rsidRPr="00A62B51">
              <w:rPr>
                <w:sz w:val="24"/>
                <w:szCs w:val="24"/>
              </w:rPr>
              <w:t>е</w:t>
            </w:r>
            <w:r w:rsidRPr="00A62B51">
              <w:rPr>
                <w:sz w:val="24"/>
                <w:szCs w:val="24"/>
              </w:rPr>
              <w:t>ния</w:t>
            </w:r>
          </w:p>
        </w:tc>
      </w:tr>
      <w:tr w:rsidR="00A62B51" w:rsidRPr="00A62B51" w:rsidTr="00A62B51">
        <w:trPr>
          <w:trHeight w:val="2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6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образования»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311988,9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304786,9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97,7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«Поддержка и развитие физической культуры и спорта»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1879,2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1879,2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9B509A" w:rsidRPr="00A62B51" w:rsidTr="00A62B51">
        <w:tc>
          <w:tcPr>
            <w:tcW w:w="392" w:type="dxa"/>
          </w:tcPr>
          <w:p w:rsidR="009B509A" w:rsidRPr="009B509A" w:rsidRDefault="009B509A" w:rsidP="009B509A">
            <w:pPr>
              <w:jc w:val="center"/>
              <w:rPr>
                <w:sz w:val="24"/>
                <w:szCs w:val="24"/>
              </w:rPr>
            </w:pPr>
            <w:r w:rsidRPr="009B50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9B509A" w:rsidRPr="00A62B51" w:rsidRDefault="009B509A" w:rsidP="009B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509A" w:rsidRPr="00A62B51" w:rsidRDefault="009B509A" w:rsidP="009B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B509A" w:rsidRPr="00A62B51" w:rsidRDefault="009B509A" w:rsidP="009B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B509A" w:rsidRPr="00A62B51" w:rsidRDefault="009B509A" w:rsidP="009B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культуры»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18502,5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18460,1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Профилактика заболеваемости социально-значимыми болезнями в Баяндаевском районе на 2017-2020 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41,7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«Молодежная политика»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85,4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85,4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62B51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6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«Социальная поддержка населения»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15621,9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14209,4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62B51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91,0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7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«Энергосбережение и повышение энергет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ческой эффективности»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4961,5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4961,5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8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«Молодым семьям - доступное жилье»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763,2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763,2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9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«Устойчивое развитие сельских территорий»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27800,7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27799,3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  <w:rPr>
                <w:sz w:val="16"/>
                <w:szCs w:val="16"/>
              </w:rPr>
            </w:pPr>
            <w:r w:rsidRPr="00A62B51">
              <w:rPr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«Повышение безопасности дорожного дв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жения» 2015-20гг.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  <w:rPr>
                <w:sz w:val="16"/>
                <w:szCs w:val="16"/>
              </w:rPr>
            </w:pPr>
            <w:r w:rsidRPr="00A62B51">
              <w:rPr>
                <w:sz w:val="16"/>
                <w:szCs w:val="16"/>
              </w:rPr>
              <w:t>11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«Охрана окружающей среды»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2539,4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2539,4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22,5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правонарушений и социал</w:t>
            </w:r>
            <w:r w:rsidRPr="00A62B51">
              <w:rPr>
                <w:sz w:val="24"/>
                <w:szCs w:val="24"/>
              </w:rPr>
              <w:t>ь</w:t>
            </w:r>
            <w:r w:rsidRPr="00A62B51">
              <w:rPr>
                <w:sz w:val="24"/>
                <w:szCs w:val="24"/>
              </w:rPr>
              <w:t>ного сиротства в Баяндаевском районе»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76,0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76,0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терроризма и экстремизма на территории МО «Баяндаевский район» на 2017-2020гг.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847,6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847,6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«Управление муниципальными финансами» на 2015-2019гг.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66832,8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66832,8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«Совершенствование механизмов управления экономическим развитием»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2E1FAE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41750,6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2E1FAE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41454,3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5D5F4A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99,3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493721,4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484766,8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98,2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5466,0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5464,5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100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499187,4</w:t>
            </w:r>
          </w:p>
        </w:tc>
        <w:tc>
          <w:tcPr>
            <w:tcW w:w="1417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490231,3</w:t>
            </w:r>
          </w:p>
        </w:tc>
        <w:tc>
          <w:tcPr>
            <w:tcW w:w="1276" w:type="dxa"/>
            <w:vAlign w:val="center"/>
          </w:tcPr>
          <w:p w:rsidR="00A62B51" w:rsidRPr="00A62B51" w:rsidRDefault="00A62B51" w:rsidP="00AF1BE5">
            <w:pPr>
              <w:jc w:val="center"/>
              <w:rPr>
                <w:b/>
                <w:sz w:val="24"/>
                <w:szCs w:val="24"/>
              </w:rPr>
            </w:pPr>
            <w:r w:rsidRPr="00A62B51">
              <w:rPr>
                <w:b/>
                <w:sz w:val="24"/>
                <w:szCs w:val="24"/>
              </w:rPr>
              <w:t>98,2</w:t>
            </w:r>
          </w:p>
        </w:tc>
      </w:tr>
    </w:tbl>
    <w:p w:rsidR="00DA74E4" w:rsidRPr="000D192F" w:rsidRDefault="00B864F2" w:rsidP="00DA74E4">
      <w:pPr>
        <w:spacing w:before="24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         </w:t>
      </w:r>
      <w:r w:rsidR="004D5A42" w:rsidRPr="000D192F">
        <w:rPr>
          <w:b/>
          <w:sz w:val="28"/>
          <w:szCs w:val="28"/>
        </w:rPr>
        <w:t>Муниципальная программа «Развитие образования»</w:t>
      </w:r>
      <w:r w:rsidR="004D5A42" w:rsidRPr="000D192F">
        <w:rPr>
          <w:sz w:val="28"/>
          <w:szCs w:val="28"/>
        </w:rPr>
        <w:t xml:space="preserve"> включает по</w:t>
      </w:r>
      <w:r w:rsidR="004D5A42" w:rsidRPr="000D192F">
        <w:rPr>
          <w:sz w:val="28"/>
          <w:szCs w:val="28"/>
        </w:rPr>
        <w:t>д</w:t>
      </w:r>
      <w:r w:rsidR="004D5A42" w:rsidRPr="000D192F">
        <w:rPr>
          <w:sz w:val="28"/>
          <w:szCs w:val="28"/>
        </w:rPr>
        <w:t>программы: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дошкольного образования» – испо</w:t>
      </w:r>
      <w:r w:rsidRPr="000D192F">
        <w:rPr>
          <w:sz w:val="28"/>
          <w:szCs w:val="28"/>
        </w:rPr>
        <w:t>л</w:t>
      </w:r>
      <w:r w:rsidRPr="000D192F">
        <w:rPr>
          <w:sz w:val="28"/>
          <w:szCs w:val="28"/>
        </w:rPr>
        <w:t xml:space="preserve">нение составило </w:t>
      </w:r>
      <w:r w:rsidR="000D192F" w:rsidRPr="000D192F">
        <w:rPr>
          <w:sz w:val="28"/>
          <w:szCs w:val="28"/>
        </w:rPr>
        <w:t>59316,6</w:t>
      </w:r>
      <w:r w:rsidRPr="000D192F">
        <w:rPr>
          <w:sz w:val="28"/>
          <w:szCs w:val="28"/>
        </w:rPr>
        <w:t xml:space="preserve"> тыс.руб. или 99,</w:t>
      </w:r>
      <w:r w:rsidR="000D192F" w:rsidRPr="000D192F">
        <w:rPr>
          <w:sz w:val="28"/>
          <w:szCs w:val="28"/>
        </w:rPr>
        <w:t>3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общего и дополнительного образов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ния» – исполнение составило </w:t>
      </w:r>
      <w:r w:rsidR="000D192F" w:rsidRPr="000D192F">
        <w:rPr>
          <w:sz w:val="28"/>
          <w:szCs w:val="28"/>
        </w:rPr>
        <w:t>229963,7</w:t>
      </w:r>
      <w:r w:rsidRPr="000D192F">
        <w:rPr>
          <w:sz w:val="28"/>
          <w:szCs w:val="28"/>
        </w:rPr>
        <w:t xml:space="preserve"> тыс.руб. или 9</w:t>
      </w:r>
      <w:r w:rsidR="000D192F" w:rsidRPr="000D192F">
        <w:rPr>
          <w:sz w:val="28"/>
          <w:szCs w:val="28"/>
        </w:rPr>
        <w:t>7,1</w:t>
      </w:r>
      <w:r w:rsidRPr="000D192F">
        <w:rPr>
          <w:sz w:val="28"/>
          <w:szCs w:val="28"/>
        </w:rPr>
        <w:t>% от годового назн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>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«Организация отдыха и оздоровления детей» – исполнение составило </w:t>
      </w:r>
      <w:r w:rsidR="000D192F" w:rsidRPr="000D192F">
        <w:rPr>
          <w:sz w:val="28"/>
          <w:szCs w:val="28"/>
        </w:rPr>
        <w:t>2412,8</w:t>
      </w:r>
      <w:r w:rsidRPr="000D192F">
        <w:rPr>
          <w:sz w:val="28"/>
          <w:szCs w:val="28"/>
        </w:rPr>
        <w:t xml:space="preserve"> тыс.руб. или 100% от годового назначения;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«Обеспечение деятельности управления образования» –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0D192F" w:rsidRPr="000D192F">
        <w:rPr>
          <w:sz w:val="28"/>
          <w:szCs w:val="28"/>
        </w:rPr>
        <w:t>13093,8</w:t>
      </w:r>
      <w:r w:rsidRPr="000D192F">
        <w:rPr>
          <w:sz w:val="28"/>
          <w:szCs w:val="28"/>
        </w:rPr>
        <w:t xml:space="preserve"> тыс.руб. или </w:t>
      </w:r>
      <w:r w:rsidR="000D192F" w:rsidRPr="000D192F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назначения.</w:t>
      </w:r>
    </w:p>
    <w:p w:rsidR="00A2554C" w:rsidRPr="000D192F" w:rsidRDefault="00A2554C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0F3574" w:rsidRPr="000D192F">
        <w:rPr>
          <w:sz w:val="28"/>
          <w:szCs w:val="28"/>
        </w:rPr>
        <w:t>286693,2</w:t>
      </w:r>
      <w:r w:rsidRPr="000D192F">
        <w:rPr>
          <w:sz w:val="28"/>
          <w:szCs w:val="28"/>
        </w:rPr>
        <w:t xml:space="preserve"> тыс.руб., исполнение составило </w:t>
      </w:r>
      <w:r w:rsidR="000F3574" w:rsidRPr="000D192F">
        <w:rPr>
          <w:sz w:val="28"/>
          <w:szCs w:val="28"/>
        </w:rPr>
        <w:t>284739,0</w:t>
      </w:r>
      <w:r w:rsidRPr="000D192F">
        <w:rPr>
          <w:sz w:val="28"/>
          <w:szCs w:val="28"/>
        </w:rPr>
        <w:t xml:space="preserve"> тыс.руб., или 99,</w:t>
      </w:r>
      <w:r w:rsidR="000F3574" w:rsidRPr="000D192F">
        <w:rPr>
          <w:sz w:val="28"/>
          <w:szCs w:val="28"/>
        </w:rPr>
        <w:t>3</w:t>
      </w:r>
      <w:r w:rsidRPr="000D192F">
        <w:rPr>
          <w:sz w:val="28"/>
          <w:szCs w:val="28"/>
        </w:rPr>
        <w:t>%.</w:t>
      </w:r>
    </w:p>
    <w:p w:rsidR="002E1FAE" w:rsidRPr="000D192F" w:rsidRDefault="002E1FAE" w:rsidP="00A2554C">
      <w:pPr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Каждая программа включает в себя ведомственные программы:</w:t>
      </w:r>
    </w:p>
    <w:p w:rsidR="002E1FAE" w:rsidRPr="000D192F" w:rsidRDefault="002E1FAE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«Пожарная безопасность в дошкольных учреждениях» </w:t>
      </w:r>
      <w:r w:rsidR="009937EA" w:rsidRPr="000D192F">
        <w:rPr>
          <w:sz w:val="28"/>
          <w:szCs w:val="28"/>
        </w:rPr>
        <w:t>–</w:t>
      </w:r>
      <w:r w:rsidRPr="000D192F">
        <w:rPr>
          <w:sz w:val="28"/>
          <w:szCs w:val="28"/>
        </w:rPr>
        <w:t xml:space="preserve">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0D192F" w:rsidRPr="000D192F">
        <w:rPr>
          <w:sz w:val="28"/>
          <w:szCs w:val="28"/>
        </w:rPr>
        <w:t>187,7</w:t>
      </w:r>
      <w:r w:rsidRPr="000D192F">
        <w:rPr>
          <w:sz w:val="28"/>
          <w:szCs w:val="28"/>
        </w:rPr>
        <w:t xml:space="preserve"> тыс.руб.</w:t>
      </w:r>
      <w:r w:rsidR="009937EA" w:rsidRPr="000D192F">
        <w:rPr>
          <w:sz w:val="28"/>
          <w:szCs w:val="28"/>
        </w:rPr>
        <w:t xml:space="preserve"> – </w:t>
      </w:r>
      <w:r w:rsidR="000D192F" w:rsidRPr="000D192F">
        <w:rPr>
          <w:sz w:val="28"/>
          <w:szCs w:val="28"/>
        </w:rPr>
        <w:t>56,2</w:t>
      </w:r>
      <w:r w:rsidR="000F3574" w:rsidRPr="000D192F">
        <w:rPr>
          <w:sz w:val="28"/>
          <w:szCs w:val="28"/>
        </w:rPr>
        <w:t>% (расходы направлены на обслуживание АПС)</w:t>
      </w:r>
      <w:r w:rsidR="009937EA" w:rsidRPr="000D192F">
        <w:rPr>
          <w:sz w:val="28"/>
          <w:szCs w:val="28"/>
        </w:rPr>
        <w:t>;</w:t>
      </w:r>
    </w:p>
    <w:p w:rsidR="009937EA" w:rsidRPr="000D192F" w:rsidRDefault="009937EA" w:rsidP="009937EA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lastRenderedPageBreak/>
        <w:t>- «Пожарная безопасность в общеобразовательных учреждениях» – испо</w:t>
      </w:r>
      <w:r w:rsidRPr="000D192F">
        <w:rPr>
          <w:sz w:val="28"/>
          <w:szCs w:val="28"/>
        </w:rPr>
        <w:t>л</w:t>
      </w:r>
      <w:r w:rsidRPr="000D192F">
        <w:rPr>
          <w:sz w:val="28"/>
          <w:szCs w:val="28"/>
        </w:rPr>
        <w:t xml:space="preserve">нение составило </w:t>
      </w:r>
      <w:r w:rsidR="000D192F" w:rsidRPr="000D192F">
        <w:rPr>
          <w:sz w:val="28"/>
          <w:szCs w:val="28"/>
        </w:rPr>
        <w:t>106,6</w:t>
      </w:r>
      <w:r w:rsidRPr="000D192F">
        <w:rPr>
          <w:sz w:val="28"/>
          <w:szCs w:val="28"/>
        </w:rPr>
        <w:t xml:space="preserve"> тыс.руб.  – </w:t>
      </w:r>
      <w:r w:rsidR="000D192F" w:rsidRPr="000D192F">
        <w:rPr>
          <w:sz w:val="28"/>
          <w:szCs w:val="28"/>
        </w:rPr>
        <w:t>35,6</w:t>
      </w:r>
      <w:r w:rsidRPr="000D192F">
        <w:rPr>
          <w:sz w:val="28"/>
          <w:szCs w:val="28"/>
        </w:rPr>
        <w:t>%</w:t>
      </w:r>
      <w:r w:rsidR="008B677D" w:rsidRPr="000D192F">
        <w:rPr>
          <w:sz w:val="28"/>
          <w:szCs w:val="28"/>
        </w:rPr>
        <w:t xml:space="preserve"> (расходы направлены на обслужив</w:t>
      </w:r>
      <w:r w:rsidR="008B677D" w:rsidRPr="000D192F">
        <w:rPr>
          <w:sz w:val="28"/>
          <w:szCs w:val="28"/>
        </w:rPr>
        <w:t>а</w:t>
      </w:r>
      <w:r w:rsidR="008B677D" w:rsidRPr="000D192F">
        <w:rPr>
          <w:sz w:val="28"/>
          <w:szCs w:val="28"/>
        </w:rPr>
        <w:t>ние АПС)</w:t>
      </w:r>
      <w:r w:rsidRPr="000D192F">
        <w:rPr>
          <w:sz w:val="28"/>
          <w:szCs w:val="28"/>
        </w:rPr>
        <w:t>;</w:t>
      </w:r>
    </w:p>
    <w:p w:rsidR="009937EA" w:rsidRPr="000D192F" w:rsidRDefault="009937EA" w:rsidP="009937EA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«Безопасность школьных перевозок» – исполнение составил</w:t>
      </w:r>
      <w:r w:rsidR="008B677D"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 xml:space="preserve"> </w:t>
      </w:r>
      <w:r w:rsidR="000D192F" w:rsidRPr="000D192F">
        <w:rPr>
          <w:sz w:val="28"/>
          <w:szCs w:val="28"/>
        </w:rPr>
        <w:t>886,1</w:t>
      </w:r>
      <w:r w:rsidRPr="000D192F">
        <w:rPr>
          <w:sz w:val="28"/>
          <w:szCs w:val="28"/>
        </w:rPr>
        <w:t xml:space="preserve"> тыс.руб. – </w:t>
      </w:r>
      <w:r w:rsidR="008B677D" w:rsidRPr="000D192F">
        <w:rPr>
          <w:sz w:val="28"/>
          <w:szCs w:val="28"/>
        </w:rPr>
        <w:t>100</w:t>
      </w:r>
      <w:r w:rsidRPr="000D192F">
        <w:rPr>
          <w:sz w:val="28"/>
          <w:szCs w:val="28"/>
        </w:rPr>
        <w:t>%</w:t>
      </w:r>
      <w:r w:rsidR="008B677D" w:rsidRPr="000D192F">
        <w:rPr>
          <w:sz w:val="28"/>
          <w:szCs w:val="28"/>
        </w:rPr>
        <w:t xml:space="preserve"> (расходы направлены на приобретение</w:t>
      </w:r>
      <w:r w:rsidR="000D192F" w:rsidRPr="000D192F">
        <w:rPr>
          <w:sz w:val="28"/>
          <w:szCs w:val="28"/>
        </w:rPr>
        <w:t xml:space="preserve"> запчастей к</w:t>
      </w:r>
      <w:r w:rsidR="008B677D" w:rsidRPr="000D192F">
        <w:rPr>
          <w:sz w:val="28"/>
          <w:szCs w:val="28"/>
        </w:rPr>
        <w:t xml:space="preserve"> школьн</w:t>
      </w:r>
      <w:r w:rsidR="000D192F" w:rsidRPr="000D192F">
        <w:rPr>
          <w:sz w:val="28"/>
          <w:szCs w:val="28"/>
        </w:rPr>
        <w:t>ым</w:t>
      </w:r>
      <w:r w:rsidR="008B677D" w:rsidRPr="000D192F">
        <w:rPr>
          <w:sz w:val="28"/>
          <w:szCs w:val="28"/>
        </w:rPr>
        <w:t xml:space="preserve"> авт</w:t>
      </w:r>
      <w:r w:rsidR="008B677D" w:rsidRPr="000D192F">
        <w:rPr>
          <w:sz w:val="28"/>
          <w:szCs w:val="28"/>
        </w:rPr>
        <w:t>о</w:t>
      </w:r>
      <w:r w:rsidR="008B677D" w:rsidRPr="000D192F">
        <w:rPr>
          <w:sz w:val="28"/>
          <w:szCs w:val="28"/>
        </w:rPr>
        <w:t>буса</w:t>
      </w:r>
      <w:r w:rsidR="000D192F" w:rsidRPr="000D192F">
        <w:rPr>
          <w:sz w:val="28"/>
          <w:szCs w:val="28"/>
        </w:rPr>
        <w:t>м</w:t>
      </w:r>
      <w:r w:rsidR="008B677D" w:rsidRPr="000D192F">
        <w:rPr>
          <w:sz w:val="28"/>
          <w:szCs w:val="28"/>
        </w:rPr>
        <w:t>)</w:t>
      </w:r>
      <w:r w:rsidRPr="000D192F">
        <w:rPr>
          <w:sz w:val="28"/>
          <w:szCs w:val="28"/>
        </w:rPr>
        <w:t>;</w:t>
      </w:r>
    </w:p>
    <w:p w:rsidR="009937EA" w:rsidRDefault="009937EA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«Талантливые дети</w:t>
      </w:r>
      <w:r w:rsidR="000D192F" w:rsidRPr="000D192F">
        <w:rPr>
          <w:sz w:val="28"/>
          <w:szCs w:val="28"/>
        </w:rPr>
        <w:t xml:space="preserve"> Баяндаевского района</w:t>
      </w:r>
      <w:r w:rsidRPr="000D192F">
        <w:rPr>
          <w:sz w:val="28"/>
          <w:szCs w:val="28"/>
        </w:rPr>
        <w:t xml:space="preserve">» – исполнение составило </w:t>
      </w:r>
      <w:r w:rsidR="008B677D" w:rsidRPr="000D192F">
        <w:rPr>
          <w:sz w:val="28"/>
          <w:szCs w:val="28"/>
        </w:rPr>
        <w:t>8</w:t>
      </w:r>
      <w:r w:rsidR="000D192F" w:rsidRPr="000D192F">
        <w:rPr>
          <w:sz w:val="28"/>
          <w:szCs w:val="28"/>
        </w:rPr>
        <w:t>4,7</w:t>
      </w:r>
      <w:r w:rsidRPr="000D192F">
        <w:rPr>
          <w:sz w:val="28"/>
          <w:szCs w:val="28"/>
        </w:rPr>
        <w:t xml:space="preserve"> тыс.руб. – </w:t>
      </w:r>
      <w:r w:rsidR="008B677D" w:rsidRPr="000D192F">
        <w:rPr>
          <w:sz w:val="28"/>
          <w:szCs w:val="28"/>
        </w:rPr>
        <w:t>100</w:t>
      </w:r>
      <w:r w:rsidRPr="000D192F">
        <w:rPr>
          <w:sz w:val="28"/>
          <w:szCs w:val="28"/>
        </w:rPr>
        <w:t>%</w:t>
      </w:r>
      <w:r w:rsidR="00204402">
        <w:rPr>
          <w:sz w:val="28"/>
          <w:szCs w:val="28"/>
        </w:rPr>
        <w:t>;</w:t>
      </w:r>
    </w:p>
    <w:p w:rsidR="00204402" w:rsidRDefault="00204402" w:rsidP="002E1FAE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«Пожарная безопасность в организациях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тей» предусмотрено 25,5 тыс.руб., исполнено 8,0 тыс.руб. – 31,4%;</w:t>
      </w:r>
    </w:p>
    <w:p w:rsidR="006C38DF" w:rsidRPr="000D192F" w:rsidRDefault="006C38DF" w:rsidP="002E1FAE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«Занятость несовершеннолетних граждан» исполнено 152,2 тыс.руб. – 100%.</w:t>
      </w:r>
    </w:p>
    <w:p w:rsidR="002E1FAE" w:rsidRPr="000D192F" w:rsidRDefault="002E1FAE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ab/>
        <w:t>Субвенция на обеспечение государственных гарантий реализации прав на получение общедоступного дошкольного образования составила на 201</w:t>
      </w:r>
      <w:r w:rsidR="000D192F" w:rsidRPr="000D192F">
        <w:rPr>
          <w:sz w:val="28"/>
          <w:szCs w:val="28"/>
        </w:rPr>
        <w:t>7</w:t>
      </w:r>
      <w:r w:rsidRPr="000D192F">
        <w:rPr>
          <w:sz w:val="28"/>
          <w:szCs w:val="28"/>
        </w:rPr>
        <w:t xml:space="preserve"> год </w:t>
      </w:r>
      <w:r w:rsidR="000D192F" w:rsidRPr="000D192F">
        <w:rPr>
          <w:sz w:val="28"/>
          <w:szCs w:val="28"/>
        </w:rPr>
        <w:t>47744,5</w:t>
      </w:r>
      <w:r w:rsidRPr="000D192F">
        <w:rPr>
          <w:sz w:val="28"/>
          <w:szCs w:val="28"/>
        </w:rPr>
        <w:t xml:space="preserve"> тыс.руб.</w:t>
      </w:r>
      <w:r w:rsidR="008B677D" w:rsidRPr="000D192F">
        <w:rPr>
          <w:sz w:val="28"/>
          <w:szCs w:val="28"/>
        </w:rPr>
        <w:t xml:space="preserve">, в том числе ФОТ </w:t>
      </w:r>
      <w:r w:rsidR="000D192F" w:rsidRPr="000D192F">
        <w:rPr>
          <w:sz w:val="28"/>
          <w:szCs w:val="28"/>
        </w:rPr>
        <w:t>47453,5</w:t>
      </w:r>
      <w:r w:rsidR="008B677D" w:rsidRPr="000D192F">
        <w:rPr>
          <w:sz w:val="28"/>
          <w:szCs w:val="28"/>
        </w:rPr>
        <w:t xml:space="preserve"> тыс.руб. и учебные расходы </w:t>
      </w:r>
      <w:r w:rsidR="000D192F" w:rsidRPr="000D192F">
        <w:rPr>
          <w:sz w:val="28"/>
          <w:szCs w:val="28"/>
        </w:rPr>
        <w:t>291</w:t>
      </w:r>
      <w:r w:rsidR="008B677D" w:rsidRPr="000D192F">
        <w:rPr>
          <w:sz w:val="28"/>
          <w:szCs w:val="28"/>
        </w:rPr>
        <w:t>,0 тыс.руб.</w:t>
      </w:r>
      <w:r w:rsidRPr="000D192F">
        <w:rPr>
          <w:sz w:val="28"/>
          <w:szCs w:val="28"/>
        </w:rPr>
        <w:t xml:space="preserve"> (исполнение 100%).</w:t>
      </w:r>
    </w:p>
    <w:p w:rsidR="002E1FAE" w:rsidRPr="000D192F" w:rsidRDefault="002E1FAE" w:rsidP="002E1FAE">
      <w:pPr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Субвенция на обеспечение государственных гарантий реализации прав на получение общедоступного начального общего, среднего образования с</w:t>
      </w:r>
      <w:r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>ставила на 201</w:t>
      </w:r>
      <w:r w:rsidR="000D192F" w:rsidRPr="000D192F">
        <w:rPr>
          <w:sz w:val="28"/>
          <w:szCs w:val="28"/>
        </w:rPr>
        <w:t>7</w:t>
      </w:r>
      <w:r w:rsidRPr="000D192F">
        <w:rPr>
          <w:sz w:val="28"/>
          <w:szCs w:val="28"/>
        </w:rPr>
        <w:t xml:space="preserve"> год </w:t>
      </w:r>
      <w:r w:rsidR="000D192F" w:rsidRPr="000D192F">
        <w:rPr>
          <w:sz w:val="28"/>
          <w:szCs w:val="28"/>
        </w:rPr>
        <w:t>167722,0</w:t>
      </w:r>
      <w:r w:rsidRPr="000D192F">
        <w:rPr>
          <w:sz w:val="28"/>
          <w:szCs w:val="28"/>
        </w:rPr>
        <w:t xml:space="preserve"> тыс.руб.</w:t>
      </w:r>
      <w:r w:rsidR="000D192F">
        <w:rPr>
          <w:sz w:val="28"/>
          <w:szCs w:val="28"/>
        </w:rPr>
        <w:t xml:space="preserve">, </w:t>
      </w:r>
      <w:r w:rsidR="000D192F" w:rsidRPr="000D192F">
        <w:rPr>
          <w:sz w:val="28"/>
          <w:szCs w:val="28"/>
        </w:rPr>
        <w:t xml:space="preserve">в том числе ФОТ </w:t>
      </w:r>
      <w:r w:rsidR="000D192F">
        <w:rPr>
          <w:sz w:val="28"/>
          <w:szCs w:val="28"/>
        </w:rPr>
        <w:t>165178,0</w:t>
      </w:r>
      <w:r w:rsidR="000D192F" w:rsidRPr="000D192F">
        <w:rPr>
          <w:sz w:val="28"/>
          <w:szCs w:val="28"/>
        </w:rPr>
        <w:t xml:space="preserve"> тыс.руб</w:t>
      </w:r>
      <w:r w:rsidRPr="000D192F">
        <w:rPr>
          <w:sz w:val="28"/>
          <w:szCs w:val="28"/>
        </w:rPr>
        <w:t xml:space="preserve"> (исполнение 100%).</w:t>
      </w:r>
    </w:p>
    <w:p w:rsidR="009937EA" w:rsidRDefault="009937EA" w:rsidP="002E1FAE">
      <w:pPr>
        <w:ind w:firstLine="720"/>
        <w:jc w:val="both"/>
        <w:rPr>
          <w:sz w:val="28"/>
          <w:szCs w:val="28"/>
        </w:rPr>
      </w:pPr>
      <w:r w:rsidRPr="00204402">
        <w:rPr>
          <w:sz w:val="28"/>
          <w:szCs w:val="28"/>
        </w:rPr>
        <w:t>Также в 201</w:t>
      </w:r>
      <w:r w:rsidR="00204402" w:rsidRPr="00204402">
        <w:rPr>
          <w:sz w:val="28"/>
          <w:szCs w:val="28"/>
        </w:rPr>
        <w:t>7</w:t>
      </w:r>
      <w:r w:rsidRPr="00204402">
        <w:rPr>
          <w:sz w:val="28"/>
          <w:szCs w:val="28"/>
        </w:rPr>
        <w:t xml:space="preserve"> году </w:t>
      </w:r>
      <w:r w:rsidR="006F6F26" w:rsidRPr="00204402">
        <w:rPr>
          <w:sz w:val="28"/>
          <w:szCs w:val="28"/>
        </w:rPr>
        <w:t xml:space="preserve">были </w:t>
      </w:r>
      <w:r w:rsidRPr="00204402">
        <w:rPr>
          <w:sz w:val="28"/>
          <w:szCs w:val="28"/>
        </w:rPr>
        <w:t>предусмотрены субсидии:</w:t>
      </w:r>
    </w:p>
    <w:p w:rsidR="000B5FDA" w:rsidRPr="00204402" w:rsidRDefault="000B5FDA" w:rsidP="000B5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в дошкольных учреждениях  </w:t>
      </w:r>
      <w:proofErr w:type="gramStart"/>
      <w:r>
        <w:rPr>
          <w:sz w:val="28"/>
          <w:szCs w:val="28"/>
        </w:rPr>
        <w:t>детей, освобожденных от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платы предусмотрено</w:t>
      </w:r>
      <w:proofErr w:type="gramEnd"/>
      <w:r>
        <w:rPr>
          <w:sz w:val="28"/>
          <w:szCs w:val="28"/>
        </w:rPr>
        <w:t xml:space="preserve"> 319,9 тыс.руб., исполнено 252,9 тыс.руб. – 79,1%;</w:t>
      </w:r>
    </w:p>
    <w:p w:rsidR="008826C9" w:rsidRDefault="008826C9" w:rsidP="008826C9">
      <w:pPr>
        <w:jc w:val="both"/>
        <w:rPr>
          <w:sz w:val="28"/>
          <w:szCs w:val="28"/>
        </w:rPr>
      </w:pPr>
      <w:r w:rsidRPr="00204402">
        <w:rPr>
          <w:sz w:val="28"/>
          <w:szCs w:val="28"/>
        </w:rPr>
        <w:t>- на</w:t>
      </w:r>
      <w:r w:rsidR="00204402" w:rsidRPr="00204402">
        <w:rPr>
          <w:sz w:val="28"/>
          <w:szCs w:val="28"/>
        </w:rPr>
        <w:t xml:space="preserve"> мероприятия по капительному ремонту образовательных учреждений исполнение составило 6557,5 – 93,7%, расходы направлены на оплату работ по выборочному капитальному ремонту </w:t>
      </w:r>
      <w:r w:rsidRPr="00204402">
        <w:rPr>
          <w:sz w:val="28"/>
          <w:szCs w:val="28"/>
        </w:rPr>
        <w:t>здания Баяндаевской СОШ</w:t>
      </w:r>
      <w:r w:rsidR="00204402" w:rsidRPr="00204402">
        <w:rPr>
          <w:sz w:val="28"/>
          <w:szCs w:val="28"/>
        </w:rPr>
        <w:t>;</w:t>
      </w:r>
    </w:p>
    <w:p w:rsidR="00204402" w:rsidRPr="00204402" w:rsidRDefault="00204402" w:rsidP="008826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ежегодный периодический медицинский осмотр работников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учреждение исполнено 1944,2 тыс.руб. – 100%;</w:t>
      </w:r>
    </w:p>
    <w:p w:rsidR="008B739C" w:rsidRPr="000D192F" w:rsidRDefault="008B739C" w:rsidP="008B739C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на обеспечение деятельности учреждений дополнительного образования подведомственных управлению образования предусмотрено </w:t>
      </w:r>
      <w:r w:rsidR="000D192F" w:rsidRPr="000D192F">
        <w:rPr>
          <w:sz w:val="28"/>
          <w:szCs w:val="28"/>
        </w:rPr>
        <w:t>17578,4</w:t>
      </w:r>
      <w:r w:rsidRPr="000D192F">
        <w:rPr>
          <w:sz w:val="28"/>
          <w:szCs w:val="28"/>
        </w:rPr>
        <w:t xml:space="preserve"> тыс.руб.</w:t>
      </w:r>
      <w:r w:rsidR="006F6F26" w:rsidRPr="000D192F">
        <w:rPr>
          <w:sz w:val="28"/>
          <w:szCs w:val="28"/>
        </w:rPr>
        <w:t xml:space="preserve">, в том числе ФОТ </w:t>
      </w:r>
      <w:r w:rsidR="000D192F" w:rsidRPr="000D192F">
        <w:rPr>
          <w:sz w:val="28"/>
          <w:szCs w:val="28"/>
        </w:rPr>
        <w:t>17229,1</w:t>
      </w:r>
      <w:r w:rsidR="006F6F26" w:rsidRPr="000D192F">
        <w:rPr>
          <w:sz w:val="28"/>
          <w:szCs w:val="28"/>
        </w:rPr>
        <w:t xml:space="preserve"> тыс.руб.,</w:t>
      </w:r>
      <w:r w:rsidRPr="000D192F">
        <w:rPr>
          <w:sz w:val="28"/>
          <w:szCs w:val="28"/>
        </w:rPr>
        <w:t xml:space="preserve"> исполнение составило 100%;</w:t>
      </w:r>
    </w:p>
    <w:p w:rsidR="008B739C" w:rsidRPr="000D192F" w:rsidRDefault="008B739C" w:rsidP="008B739C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на реализацию областной программы «Организация отдыха и оздоровление детей» из областного бюджета предусмотрено </w:t>
      </w:r>
      <w:r w:rsidR="000D192F" w:rsidRPr="000D192F">
        <w:rPr>
          <w:sz w:val="28"/>
          <w:szCs w:val="28"/>
        </w:rPr>
        <w:t>1342,6</w:t>
      </w:r>
      <w:r w:rsidRPr="000D192F">
        <w:rPr>
          <w:sz w:val="28"/>
          <w:szCs w:val="28"/>
        </w:rPr>
        <w:t xml:space="preserve"> тыс.руб., софинансир</w:t>
      </w:r>
      <w:r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 xml:space="preserve">вание из местного бюджета составило </w:t>
      </w:r>
      <w:r w:rsidR="000D192F" w:rsidRPr="000D192F">
        <w:rPr>
          <w:sz w:val="28"/>
          <w:szCs w:val="28"/>
        </w:rPr>
        <w:t>236,9</w:t>
      </w:r>
      <w:r w:rsidRPr="000D192F">
        <w:rPr>
          <w:sz w:val="28"/>
          <w:szCs w:val="28"/>
        </w:rPr>
        <w:t xml:space="preserve"> тыс.руб., исполнено 100%;</w:t>
      </w:r>
    </w:p>
    <w:p w:rsidR="008B739C" w:rsidRPr="00204402" w:rsidRDefault="008B739C" w:rsidP="008B739C">
      <w:pPr>
        <w:jc w:val="both"/>
        <w:rPr>
          <w:sz w:val="28"/>
          <w:szCs w:val="28"/>
        </w:rPr>
      </w:pPr>
      <w:r w:rsidRPr="00204402">
        <w:rPr>
          <w:sz w:val="28"/>
          <w:szCs w:val="28"/>
        </w:rPr>
        <w:t xml:space="preserve">- </w:t>
      </w:r>
      <w:r w:rsidR="00E369E3" w:rsidRPr="00204402">
        <w:rPr>
          <w:sz w:val="28"/>
          <w:szCs w:val="28"/>
        </w:rPr>
        <w:t xml:space="preserve">на обеспечение деятельности аппарата управления образования исполнение составило </w:t>
      </w:r>
      <w:r w:rsidR="00204402" w:rsidRPr="00204402">
        <w:rPr>
          <w:sz w:val="28"/>
          <w:szCs w:val="28"/>
        </w:rPr>
        <w:t>1755,0</w:t>
      </w:r>
      <w:r w:rsidR="00E369E3" w:rsidRPr="00204402">
        <w:rPr>
          <w:sz w:val="28"/>
          <w:szCs w:val="28"/>
        </w:rPr>
        <w:t xml:space="preserve"> тыс.руб.</w:t>
      </w:r>
      <w:r w:rsidR="00046B66" w:rsidRPr="00204402">
        <w:rPr>
          <w:sz w:val="28"/>
          <w:szCs w:val="28"/>
        </w:rPr>
        <w:t xml:space="preserve">, исполнение составило </w:t>
      </w:r>
      <w:r w:rsidR="00E369E3" w:rsidRPr="00204402">
        <w:rPr>
          <w:sz w:val="28"/>
          <w:szCs w:val="28"/>
        </w:rPr>
        <w:t>100%;</w:t>
      </w:r>
    </w:p>
    <w:p w:rsidR="00E369E3" w:rsidRDefault="00E369E3" w:rsidP="00897874">
      <w:pPr>
        <w:jc w:val="both"/>
        <w:rPr>
          <w:sz w:val="28"/>
          <w:szCs w:val="28"/>
        </w:rPr>
      </w:pPr>
      <w:r w:rsidRPr="00204402">
        <w:rPr>
          <w:sz w:val="28"/>
          <w:szCs w:val="28"/>
        </w:rPr>
        <w:t>- на обеспечение деятельности  учебно-методического кабинета и централ</w:t>
      </w:r>
      <w:r w:rsidRPr="00204402">
        <w:rPr>
          <w:sz w:val="28"/>
          <w:szCs w:val="28"/>
        </w:rPr>
        <w:t>и</w:t>
      </w:r>
      <w:r w:rsidRPr="00204402">
        <w:rPr>
          <w:sz w:val="28"/>
          <w:szCs w:val="28"/>
        </w:rPr>
        <w:t xml:space="preserve">зованной бухгалтерии  исполнение составило </w:t>
      </w:r>
      <w:r w:rsidR="00204402" w:rsidRPr="00204402">
        <w:rPr>
          <w:sz w:val="28"/>
          <w:szCs w:val="28"/>
        </w:rPr>
        <w:t>10854,1</w:t>
      </w:r>
      <w:r w:rsidR="008826C9" w:rsidRPr="00204402">
        <w:rPr>
          <w:sz w:val="28"/>
          <w:szCs w:val="28"/>
        </w:rPr>
        <w:t xml:space="preserve"> тыс.руб.,</w:t>
      </w:r>
      <w:r w:rsidR="00204402">
        <w:rPr>
          <w:sz w:val="28"/>
          <w:szCs w:val="28"/>
        </w:rPr>
        <w:t xml:space="preserve"> </w:t>
      </w:r>
      <w:r w:rsidR="00204402" w:rsidRPr="000D192F">
        <w:rPr>
          <w:sz w:val="28"/>
          <w:szCs w:val="28"/>
        </w:rPr>
        <w:t xml:space="preserve">в том числе ФОТ </w:t>
      </w:r>
      <w:r w:rsidR="00204402">
        <w:rPr>
          <w:sz w:val="28"/>
          <w:szCs w:val="28"/>
        </w:rPr>
        <w:t>9177,3</w:t>
      </w:r>
      <w:r w:rsidR="00204402" w:rsidRPr="000D192F">
        <w:rPr>
          <w:sz w:val="28"/>
          <w:szCs w:val="28"/>
        </w:rPr>
        <w:t xml:space="preserve"> тыс.руб</w:t>
      </w:r>
      <w:r w:rsidR="00204402">
        <w:rPr>
          <w:sz w:val="28"/>
          <w:szCs w:val="28"/>
        </w:rPr>
        <w:t xml:space="preserve"> – </w:t>
      </w:r>
      <w:r w:rsidR="008826C9" w:rsidRPr="00204402">
        <w:rPr>
          <w:sz w:val="28"/>
          <w:szCs w:val="28"/>
        </w:rPr>
        <w:t xml:space="preserve"> исполнение </w:t>
      </w:r>
      <w:r w:rsidR="00204402" w:rsidRPr="00204402">
        <w:rPr>
          <w:sz w:val="28"/>
          <w:szCs w:val="28"/>
        </w:rPr>
        <w:t>100</w:t>
      </w:r>
      <w:r w:rsidRPr="00204402">
        <w:rPr>
          <w:sz w:val="28"/>
          <w:szCs w:val="28"/>
        </w:rPr>
        <w:t>%</w:t>
      </w:r>
      <w:r w:rsidR="00204402">
        <w:rPr>
          <w:sz w:val="28"/>
          <w:szCs w:val="28"/>
        </w:rPr>
        <w:t>, за счет субсидий народных иниц</w:t>
      </w:r>
      <w:r w:rsidR="00204402">
        <w:rPr>
          <w:sz w:val="28"/>
          <w:szCs w:val="28"/>
        </w:rPr>
        <w:t>и</w:t>
      </w:r>
      <w:r w:rsidR="00204402">
        <w:rPr>
          <w:sz w:val="28"/>
          <w:szCs w:val="28"/>
        </w:rPr>
        <w:t>атив были приобретены запчасти к автомашинам на сумму 42,8 тыс.руб., компьютеры для централизованной бухгалтерии на сумму 350,0 тыс.руб.;</w:t>
      </w:r>
    </w:p>
    <w:p w:rsidR="00204402" w:rsidRPr="00204402" w:rsidRDefault="00204402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конкурсов в образовательных учреждениях исполнено 50,0 тыс.руб. – 100%.</w:t>
      </w:r>
    </w:p>
    <w:p w:rsidR="00982DBB" w:rsidRPr="006C38DF" w:rsidRDefault="00E369E3" w:rsidP="00897874">
      <w:pPr>
        <w:ind w:firstLine="720"/>
        <w:jc w:val="both"/>
        <w:rPr>
          <w:sz w:val="28"/>
          <w:szCs w:val="28"/>
        </w:rPr>
      </w:pPr>
      <w:r w:rsidRPr="006C38DF">
        <w:rPr>
          <w:b/>
          <w:sz w:val="28"/>
          <w:szCs w:val="28"/>
        </w:rPr>
        <w:t>Муниципальная программа «Поддержка и развитие физической культуры и спорта»</w:t>
      </w:r>
      <w:r w:rsidRPr="006C38DF">
        <w:rPr>
          <w:sz w:val="28"/>
          <w:szCs w:val="28"/>
        </w:rPr>
        <w:t xml:space="preserve"> – обеспечение реализации мероприятий программы с</w:t>
      </w:r>
      <w:r w:rsidRPr="006C38DF">
        <w:rPr>
          <w:sz w:val="28"/>
          <w:szCs w:val="28"/>
        </w:rPr>
        <w:t>о</w:t>
      </w:r>
      <w:r w:rsidRPr="006C38DF">
        <w:rPr>
          <w:sz w:val="28"/>
          <w:szCs w:val="28"/>
        </w:rPr>
        <w:lastRenderedPageBreak/>
        <w:t xml:space="preserve">ставило </w:t>
      </w:r>
      <w:r w:rsidR="006C38DF" w:rsidRPr="006C38DF">
        <w:rPr>
          <w:sz w:val="28"/>
          <w:szCs w:val="28"/>
        </w:rPr>
        <w:t>1879,2</w:t>
      </w:r>
      <w:r w:rsidRPr="006C38DF">
        <w:rPr>
          <w:sz w:val="28"/>
          <w:szCs w:val="28"/>
        </w:rPr>
        <w:t xml:space="preserve"> тыс.руб. или 100% от годового назначения. Средства были направлены на проведение массовых физкультурно-оздоровительных мер</w:t>
      </w:r>
      <w:r w:rsidRPr="006C38DF">
        <w:rPr>
          <w:sz w:val="28"/>
          <w:szCs w:val="28"/>
        </w:rPr>
        <w:t>о</w:t>
      </w:r>
      <w:r w:rsidRPr="006C38DF">
        <w:rPr>
          <w:sz w:val="28"/>
          <w:szCs w:val="28"/>
        </w:rPr>
        <w:t>приятий, подготовку и участие спортсменов в районных и областных соре</w:t>
      </w:r>
      <w:r w:rsidRPr="006C38DF">
        <w:rPr>
          <w:sz w:val="28"/>
          <w:szCs w:val="28"/>
        </w:rPr>
        <w:t>в</w:t>
      </w:r>
      <w:r w:rsidRPr="006C38DF">
        <w:rPr>
          <w:sz w:val="28"/>
          <w:szCs w:val="28"/>
        </w:rPr>
        <w:t xml:space="preserve">нованиях. </w:t>
      </w:r>
    </w:p>
    <w:p w:rsidR="00E369E3" w:rsidRPr="006C38DF" w:rsidRDefault="00E369E3" w:rsidP="00897874">
      <w:pPr>
        <w:ind w:firstLine="720"/>
        <w:jc w:val="both"/>
        <w:rPr>
          <w:sz w:val="28"/>
          <w:szCs w:val="28"/>
        </w:rPr>
      </w:pPr>
      <w:r w:rsidRPr="006C38DF">
        <w:rPr>
          <w:b/>
          <w:sz w:val="28"/>
          <w:szCs w:val="28"/>
        </w:rPr>
        <w:t>Муниципальная программа «Развитие культуры»</w:t>
      </w:r>
      <w:r w:rsidRPr="006C38DF">
        <w:rPr>
          <w:sz w:val="28"/>
          <w:szCs w:val="28"/>
        </w:rPr>
        <w:t xml:space="preserve"> включает по</w:t>
      </w:r>
      <w:r w:rsidRPr="006C38DF">
        <w:rPr>
          <w:sz w:val="28"/>
          <w:szCs w:val="28"/>
        </w:rPr>
        <w:t>д</w:t>
      </w:r>
      <w:r w:rsidRPr="006C38DF">
        <w:rPr>
          <w:sz w:val="28"/>
          <w:szCs w:val="28"/>
        </w:rPr>
        <w:t>программы:</w:t>
      </w:r>
    </w:p>
    <w:p w:rsidR="00E369E3" w:rsidRPr="006C38DF" w:rsidRDefault="00E369E3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>- «Повышение доступности и качества муниципальных услуг в сфере кул</w:t>
      </w:r>
      <w:r w:rsidRPr="006C38DF">
        <w:rPr>
          <w:sz w:val="28"/>
          <w:szCs w:val="28"/>
        </w:rPr>
        <w:t>ь</w:t>
      </w:r>
      <w:r w:rsidRPr="006C38DF">
        <w:rPr>
          <w:sz w:val="28"/>
          <w:szCs w:val="28"/>
        </w:rPr>
        <w:t xml:space="preserve">турного досуга населения» – исполнение составило </w:t>
      </w:r>
      <w:r w:rsidR="006C38DF" w:rsidRPr="006C38DF">
        <w:rPr>
          <w:sz w:val="28"/>
          <w:szCs w:val="28"/>
        </w:rPr>
        <w:t>10023,6</w:t>
      </w:r>
      <w:r w:rsidRPr="006C38DF">
        <w:rPr>
          <w:sz w:val="28"/>
          <w:szCs w:val="28"/>
        </w:rPr>
        <w:t xml:space="preserve"> тыс.руб. или </w:t>
      </w:r>
      <w:r w:rsidR="006C38DF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 от годового назначения;</w:t>
      </w:r>
    </w:p>
    <w:p w:rsidR="00E369E3" w:rsidRPr="006C38DF" w:rsidRDefault="00E369E3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>- «Повышение доступности и качества дополнительного образования» – и</w:t>
      </w:r>
      <w:r w:rsidRPr="006C38DF">
        <w:rPr>
          <w:sz w:val="28"/>
          <w:szCs w:val="28"/>
        </w:rPr>
        <w:t>с</w:t>
      </w:r>
      <w:r w:rsidRPr="006C38DF">
        <w:rPr>
          <w:sz w:val="28"/>
          <w:szCs w:val="28"/>
        </w:rPr>
        <w:t xml:space="preserve">полнение составило </w:t>
      </w:r>
      <w:r w:rsidR="006C38DF" w:rsidRPr="006C38DF">
        <w:rPr>
          <w:sz w:val="28"/>
          <w:szCs w:val="28"/>
        </w:rPr>
        <w:t>4484,4</w:t>
      </w:r>
      <w:r w:rsidRPr="006C38DF">
        <w:rPr>
          <w:sz w:val="28"/>
          <w:szCs w:val="28"/>
        </w:rPr>
        <w:t xml:space="preserve"> тыс.руб. или </w:t>
      </w:r>
      <w:r w:rsidR="00A2554C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 от годового назначения;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 xml:space="preserve">- «Обеспечение деятельности отдела культуры» – исполнение составило </w:t>
      </w:r>
      <w:r w:rsidR="006C38DF" w:rsidRPr="006C38DF">
        <w:rPr>
          <w:sz w:val="28"/>
          <w:szCs w:val="28"/>
        </w:rPr>
        <w:t>3952,5</w:t>
      </w:r>
      <w:r w:rsidRPr="006C38DF">
        <w:rPr>
          <w:sz w:val="28"/>
          <w:szCs w:val="28"/>
        </w:rPr>
        <w:t xml:space="preserve"> тыс.руб. или 100% от годового назначения;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6C38DF" w:rsidRPr="006C38DF">
        <w:rPr>
          <w:sz w:val="28"/>
          <w:szCs w:val="28"/>
        </w:rPr>
        <w:t>18502,5</w:t>
      </w:r>
      <w:r w:rsidRPr="006C38DF">
        <w:rPr>
          <w:sz w:val="28"/>
          <w:szCs w:val="28"/>
        </w:rPr>
        <w:t xml:space="preserve"> тыс.руб., исполнение составило</w:t>
      </w:r>
      <w:r w:rsidR="00982DBB" w:rsidRPr="006C38DF">
        <w:rPr>
          <w:sz w:val="28"/>
          <w:szCs w:val="28"/>
        </w:rPr>
        <w:t xml:space="preserve"> </w:t>
      </w:r>
      <w:r w:rsidR="006C38DF" w:rsidRPr="006C38DF">
        <w:rPr>
          <w:sz w:val="28"/>
          <w:szCs w:val="28"/>
        </w:rPr>
        <w:t>18460,1</w:t>
      </w:r>
      <w:r w:rsidR="00982DBB" w:rsidRPr="006C38DF">
        <w:rPr>
          <w:sz w:val="28"/>
          <w:szCs w:val="28"/>
        </w:rPr>
        <w:t xml:space="preserve"> тыс.руб., или 99,</w:t>
      </w:r>
      <w:r w:rsidR="006C38DF" w:rsidRPr="006C38DF">
        <w:rPr>
          <w:sz w:val="28"/>
          <w:szCs w:val="28"/>
        </w:rPr>
        <w:t>8</w:t>
      </w:r>
      <w:r w:rsidRPr="006C38DF">
        <w:rPr>
          <w:sz w:val="28"/>
          <w:szCs w:val="28"/>
        </w:rPr>
        <w:t>%.</w:t>
      </w:r>
    </w:p>
    <w:p w:rsidR="00A2554C" w:rsidRPr="006C38DF" w:rsidRDefault="00A2554C" w:rsidP="00897874">
      <w:pPr>
        <w:ind w:firstLine="720"/>
        <w:jc w:val="both"/>
        <w:rPr>
          <w:sz w:val="28"/>
          <w:szCs w:val="28"/>
        </w:rPr>
      </w:pPr>
      <w:r w:rsidRPr="006C38DF">
        <w:rPr>
          <w:sz w:val="28"/>
          <w:szCs w:val="28"/>
        </w:rPr>
        <w:t>Подпрограммы включают в себя расходы: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 xml:space="preserve">- обеспечение деятельности Дома культуры – исполнение составило </w:t>
      </w:r>
      <w:r w:rsidR="006C38DF" w:rsidRPr="006C38DF">
        <w:rPr>
          <w:sz w:val="28"/>
          <w:szCs w:val="28"/>
        </w:rPr>
        <w:t>4043,8</w:t>
      </w:r>
      <w:r w:rsidRPr="006C38DF">
        <w:rPr>
          <w:sz w:val="28"/>
          <w:szCs w:val="28"/>
        </w:rPr>
        <w:t xml:space="preserve"> тыс.руб. – </w:t>
      </w:r>
      <w:r w:rsidR="006C38DF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</w:t>
      </w:r>
      <w:r w:rsidR="00643029" w:rsidRPr="006C38DF">
        <w:rPr>
          <w:sz w:val="28"/>
          <w:szCs w:val="28"/>
        </w:rPr>
        <w:t xml:space="preserve"> </w:t>
      </w:r>
      <w:r w:rsidR="00982DBB" w:rsidRPr="006C38DF">
        <w:rPr>
          <w:sz w:val="28"/>
          <w:szCs w:val="28"/>
        </w:rPr>
        <w:t xml:space="preserve">(в том числе ФОТ </w:t>
      </w:r>
      <w:r w:rsidR="006C38DF" w:rsidRPr="006C38DF">
        <w:rPr>
          <w:sz w:val="28"/>
          <w:szCs w:val="28"/>
        </w:rPr>
        <w:t>2397,4</w:t>
      </w:r>
      <w:r w:rsidR="00982DBB" w:rsidRPr="006C38DF">
        <w:rPr>
          <w:sz w:val="28"/>
          <w:szCs w:val="28"/>
        </w:rPr>
        <w:t xml:space="preserve"> тыс.руб.)</w:t>
      </w:r>
      <w:r w:rsidR="006C38DF" w:rsidRPr="006C38DF">
        <w:rPr>
          <w:sz w:val="28"/>
          <w:szCs w:val="28"/>
        </w:rPr>
        <w:t xml:space="preserve">, </w:t>
      </w:r>
      <w:r w:rsidR="009E7C70">
        <w:rPr>
          <w:sz w:val="28"/>
          <w:szCs w:val="28"/>
        </w:rPr>
        <w:t xml:space="preserve">в том числе </w:t>
      </w:r>
      <w:r w:rsidR="006C38DF" w:rsidRPr="006C38DF">
        <w:rPr>
          <w:sz w:val="28"/>
          <w:szCs w:val="28"/>
        </w:rPr>
        <w:t>за счет средств народных инициатив была приобретена звуковая аппаратура на су</w:t>
      </w:r>
      <w:r w:rsidR="006C38DF" w:rsidRPr="006C38DF">
        <w:rPr>
          <w:sz w:val="28"/>
          <w:szCs w:val="28"/>
        </w:rPr>
        <w:t>м</w:t>
      </w:r>
      <w:r w:rsidR="006C38DF" w:rsidRPr="006C38DF">
        <w:rPr>
          <w:sz w:val="28"/>
          <w:szCs w:val="28"/>
        </w:rPr>
        <w:t>му 100.0 тыс.руб.</w:t>
      </w:r>
      <w:r w:rsidRPr="006C38DF">
        <w:rPr>
          <w:sz w:val="28"/>
          <w:szCs w:val="28"/>
        </w:rPr>
        <w:t>;</w:t>
      </w:r>
    </w:p>
    <w:p w:rsidR="000053B2" w:rsidRPr="009E7C70" w:rsidRDefault="000053B2" w:rsidP="00897874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t xml:space="preserve">- обеспечение деятельности библиотеки – исполнение составило </w:t>
      </w:r>
      <w:r w:rsidR="009E7C70" w:rsidRPr="009E7C70">
        <w:rPr>
          <w:sz w:val="28"/>
          <w:szCs w:val="28"/>
        </w:rPr>
        <w:t>4911,5</w:t>
      </w:r>
      <w:r w:rsidR="00982DBB" w:rsidRPr="009E7C70">
        <w:rPr>
          <w:sz w:val="28"/>
          <w:szCs w:val="28"/>
        </w:rPr>
        <w:t xml:space="preserve"> тыс.руб. – </w:t>
      </w:r>
      <w:r w:rsidR="009E7C70" w:rsidRPr="009E7C70">
        <w:rPr>
          <w:sz w:val="28"/>
          <w:szCs w:val="28"/>
        </w:rPr>
        <w:t>100</w:t>
      </w:r>
      <w:r w:rsidRPr="009E7C70">
        <w:rPr>
          <w:sz w:val="28"/>
          <w:szCs w:val="28"/>
        </w:rPr>
        <w:t>%;</w:t>
      </w:r>
    </w:p>
    <w:p w:rsidR="000053B2" w:rsidRPr="009E7C70" w:rsidRDefault="000053B2" w:rsidP="00897874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t>- субсидия на комплектование книжного фонда из федерального и областн</w:t>
      </w:r>
      <w:r w:rsidRPr="009E7C70">
        <w:rPr>
          <w:sz w:val="28"/>
          <w:szCs w:val="28"/>
        </w:rPr>
        <w:t>о</w:t>
      </w:r>
      <w:r w:rsidRPr="009E7C70">
        <w:rPr>
          <w:sz w:val="28"/>
          <w:szCs w:val="28"/>
        </w:rPr>
        <w:t xml:space="preserve">го бюджетов составила </w:t>
      </w:r>
      <w:r w:rsidR="009E7C70" w:rsidRPr="009E7C70">
        <w:rPr>
          <w:sz w:val="28"/>
          <w:szCs w:val="28"/>
        </w:rPr>
        <w:t>56,0</w:t>
      </w:r>
      <w:r w:rsidRPr="009E7C70">
        <w:rPr>
          <w:sz w:val="28"/>
          <w:szCs w:val="28"/>
        </w:rPr>
        <w:t xml:space="preserve"> тыс.руб., софинансирование из местного бюдж</w:t>
      </w:r>
      <w:r w:rsidRPr="009E7C70">
        <w:rPr>
          <w:sz w:val="28"/>
          <w:szCs w:val="28"/>
        </w:rPr>
        <w:t>е</w:t>
      </w:r>
      <w:r w:rsidRPr="009E7C70">
        <w:rPr>
          <w:sz w:val="28"/>
          <w:szCs w:val="28"/>
        </w:rPr>
        <w:t xml:space="preserve">та составило </w:t>
      </w:r>
      <w:r w:rsidR="009E7C70" w:rsidRPr="009E7C70">
        <w:rPr>
          <w:sz w:val="28"/>
          <w:szCs w:val="28"/>
        </w:rPr>
        <w:t>6,2</w:t>
      </w:r>
      <w:r w:rsidRPr="009E7C70">
        <w:rPr>
          <w:sz w:val="28"/>
          <w:szCs w:val="28"/>
        </w:rPr>
        <w:t xml:space="preserve"> тыс.руб., исполнено 100%;</w:t>
      </w:r>
    </w:p>
    <w:p w:rsidR="009E7C70" w:rsidRPr="006C38DF" w:rsidRDefault="000053B2" w:rsidP="009E7C70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t xml:space="preserve">- обеспечение деятельности этнографического музея – предусмотрено </w:t>
      </w:r>
      <w:r w:rsidR="009E7C70" w:rsidRPr="009E7C70">
        <w:rPr>
          <w:sz w:val="28"/>
          <w:szCs w:val="28"/>
        </w:rPr>
        <w:t>1068,3</w:t>
      </w:r>
      <w:r w:rsidRPr="009E7C70">
        <w:rPr>
          <w:sz w:val="28"/>
          <w:szCs w:val="28"/>
        </w:rPr>
        <w:t xml:space="preserve"> тыс.руб., исполнение составило 100%</w:t>
      </w:r>
      <w:r w:rsidR="009E7C70">
        <w:rPr>
          <w:sz w:val="28"/>
          <w:szCs w:val="28"/>
        </w:rPr>
        <w:t>,</w:t>
      </w:r>
      <w:r w:rsidR="00EC28E1">
        <w:rPr>
          <w:sz w:val="28"/>
          <w:szCs w:val="28"/>
        </w:rPr>
        <w:t xml:space="preserve"> в том числе ФОТ 623,8 тыс.руб., </w:t>
      </w:r>
      <w:r w:rsidR="009E7C70">
        <w:rPr>
          <w:sz w:val="28"/>
          <w:szCs w:val="28"/>
        </w:rPr>
        <w:t xml:space="preserve">в том числе </w:t>
      </w:r>
      <w:r w:rsidR="009E7C70" w:rsidRPr="006C38DF">
        <w:rPr>
          <w:sz w:val="28"/>
          <w:szCs w:val="28"/>
        </w:rPr>
        <w:t>за счет средств народных инициатив был приобретен</w:t>
      </w:r>
      <w:r w:rsidR="009E7C70">
        <w:rPr>
          <w:sz w:val="28"/>
          <w:szCs w:val="28"/>
        </w:rPr>
        <w:t xml:space="preserve"> пиломатериал в музей</w:t>
      </w:r>
      <w:r w:rsidR="009E7C70" w:rsidRPr="006C38DF">
        <w:rPr>
          <w:sz w:val="28"/>
          <w:szCs w:val="28"/>
        </w:rPr>
        <w:t xml:space="preserve"> на сумму </w:t>
      </w:r>
      <w:r w:rsidR="009E7C70">
        <w:rPr>
          <w:sz w:val="28"/>
          <w:szCs w:val="28"/>
        </w:rPr>
        <w:t>260,0</w:t>
      </w:r>
      <w:r w:rsidR="009E7C70" w:rsidRPr="006C38DF">
        <w:rPr>
          <w:sz w:val="28"/>
          <w:szCs w:val="28"/>
        </w:rPr>
        <w:t xml:space="preserve"> тыс.руб.;</w:t>
      </w:r>
    </w:p>
    <w:p w:rsidR="00EC28E1" w:rsidRPr="006C38DF" w:rsidRDefault="000053B2" w:rsidP="00EC28E1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обеспечение деятельности дополнительного образования в сфере культуры – исполнение составило </w:t>
      </w:r>
      <w:r w:rsidR="009E7C70" w:rsidRPr="00EC28E1">
        <w:rPr>
          <w:sz w:val="28"/>
          <w:szCs w:val="28"/>
        </w:rPr>
        <w:t>4484,0</w:t>
      </w:r>
      <w:r w:rsidRPr="00EC28E1">
        <w:rPr>
          <w:sz w:val="28"/>
          <w:szCs w:val="28"/>
        </w:rPr>
        <w:t xml:space="preserve"> тыс.руб. – 100%</w:t>
      </w:r>
      <w:r w:rsidR="009E7C70" w:rsidRPr="00EC28E1">
        <w:rPr>
          <w:sz w:val="28"/>
          <w:szCs w:val="28"/>
        </w:rPr>
        <w:t xml:space="preserve">, в том числе ФОТ </w:t>
      </w:r>
      <w:r w:rsidR="00EC28E1" w:rsidRPr="00EC28E1">
        <w:rPr>
          <w:sz w:val="28"/>
          <w:szCs w:val="28"/>
        </w:rPr>
        <w:t>3893,4 тыс.руб., в том числе за счет средств народных инициатив была приобретена хореографические костюмы на сумму 95.0 тыс.руб., установлено видеон</w:t>
      </w:r>
      <w:r w:rsidR="00EC28E1" w:rsidRPr="00EC28E1">
        <w:rPr>
          <w:sz w:val="28"/>
          <w:szCs w:val="28"/>
        </w:rPr>
        <w:t>а</w:t>
      </w:r>
      <w:r w:rsidR="00EC28E1">
        <w:rPr>
          <w:sz w:val="28"/>
          <w:szCs w:val="28"/>
        </w:rPr>
        <w:t>блюдение на сумму 40,0 тыс.руб.</w:t>
      </w:r>
      <w:r w:rsidR="00EC28E1" w:rsidRPr="006C38DF">
        <w:rPr>
          <w:sz w:val="28"/>
          <w:szCs w:val="28"/>
        </w:rPr>
        <w:t>;</w:t>
      </w:r>
    </w:p>
    <w:p w:rsidR="000053B2" w:rsidRPr="00EC28E1" w:rsidRDefault="000053B2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обеспечение </w:t>
      </w:r>
      <w:proofErr w:type="gramStart"/>
      <w:r w:rsidRPr="00EC28E1">
        <w:rPr>
          <w:sz w:val="28"/>
          <w:szCs w:val="28"/>
        </w:rPr>
        <w:t>деятельности аппарата управления отдела культуры</w:t>
      </w:r>
      <w:proofErr w:type="gramEnd"/>
      <w:r w:rsidRPr="00EC28E1">
        <w:rPr>
          <w:sz w:val="28"/>
          <w:szCs w:val="28"/>
        </w:rPr>
        <w:t xml:space="preserve"> исполн</w:t>
      </w:r>
      <w:r w:rsidRPr="00EC28E1">
        <w:rPr>
          <w:sz w:val="28"/>
          <w:szCs w:val="28"/>
        </w:rPr>
        <w:t>е</w:t>
      </w:r>
      <w:r w:rsidRPr="00EC28E1">
        <w:rPr>
          <w:sz w:val="28"/>
          <w:szCs w:val="28"/>
        </w:rPr>
        <w:t xml:space="preserve">ние составило </w:t>
      </w:r>
      <w:r w:rsidR="00EC28E1" w:rsidRPr="00EC28E1">
        <w:rPr>
          <w:sz w:val="28"/>
          <w:szCs w:val="28"/>
        </w:rPr>
        <w:t>805,1</w:t>
      </w:r>
      <w:r w:rsidRPr="00EC28E1">
        <w:rPr>
          <w:sz w:val="28"/>
          <w:szCs w:val="28"/>
        </w:rPr>
        <w:t xml:space="preserve"> тыс.руб. – 100%;</w:t>
      </w:r>
    </w:p>
    <w:p w:rsidR="000053B2" w:rsidRPr="00EC28E1" w:rsidRDefault="000053B2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на обеспечение деятельности  учебно-методического кабинета и централ</w:t>
      </w:r>
      <w:r w:rsidRPr="00EC28E1">
        <w:rPr>
          <w:sz w:val="28"/>
          <w:szCs w:val="28"/>
        </w:rPr>
        <w:t>и</w:t>
      </w:r>
      <w:r w:rsidRPr="00EC28E1">
        <w:rPr>
          <w:sz w:val="28"/>
          <w:szCs w:val="28"/>
        </w:rPr>
        <w:t xml:space="preserve">зованной бухгалтерии  </w:t>
      </w:r>
      <w:r w:rsidR="00EC28E1" w:rsidRPr="00EC28E1">
        <w:rPr>
          <w:sz w:val="28"/>
          <w:szCs w:val="28"/>
        </w:rPr>
        <w:t xml:space="preserve">предусмотрено 3189,8 тыс.руб., </w:t>
      </w:r>
      <w:r w:rsidRPr="00EC28E1">
        <w:rPr>
          <w:sz w:val="28"/>
          <w:szCs w:val="28"/>
        </w:rPr>
        <w:t xml:space="preserve">исполнение составило </w:t>
      </w:r>
      <w:r w:rsidR="00EC28E1" w:rsidRPr="00EC28E1">
        <w:rPr>
          <w:sz w:val="28"/>
          <w:szCs w:val="28"/>
        </w:rPr>
        <w:t>3147,4</w:t>
      </w:r>
      <w:r w:rsidRPr="00EC28E1">
        <w:rPr>
          <w:sz w:val="28"/>
          <w:szCs w:val="28"/>
        </w:rPr>
        <w:t xml:space="preserve"> тыс.руб. – </w:t>
      </w:r>
      <w:r w:rsidR="00EC28E1" w:rsidRPr="00EC28E1">
        <w:rPr>
          <w:sz w:val="28"/>
          <w:szCs w:val="28"/>
        </w:rPr>
        <w:t>98,7</w:t>
      </w:r>
      <w:r w:rsidRPr="00EC28E1">
        <w:rPr>
          <w:sz w:val="28"/>
          <w:szCs w:val="28"/>
        </w:rPr>
        <w:t>%</w:t>
      </w:r>
      <w:r w:rsidR="00EC28E1" w:rsidRPr="00EC28E1">
        <w:rPr>
          <w:sz w:val="28"/>
          <w:szCs w:val="28"/>
        </w:rPr>
        <w:t>, в том числе ФОТ 1722,8 тыс.руб.</w:t>
      </w:r>
    </w:p>
    <w:p w:rsidR="00764A53" w:rsidRPr="00EC28E1" w:rsidRDefault="00764A53" w:rsidP="00897874">
      <w:pPr>
        <w:ind w:firstLine="720"/>
        <w:jc w:val="both"/>
        <w:rPr>
          <w:sz w:val="28"/>
          <w:szCs w:val="28"/>
        </w:rPr>
      </w:pPr>
      <w:r w:rsidRPr="00EC28E1">
        <w:rPr>
          <w:b/>
          <w:sz w:val="28"/>
          <w:szCs w:val="28"/>
        </w:rPr>
        <w:t>Муниципальная программа «Молодежная политика»</w:t>
      </w:r>
      <w:r w:rsidRPr="00EC28E1">
        <w:rPr>
          <w:sz w:val="28"/>
          <w:szCs w:val="28"/>
        </w:rPr>
        <w:t xml:space="preserve"> включает подпрограммы: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«Молодежь Баяндаевского района» – исполнение составило </w:t>
      </w:r>
      <w:r w:rsidR="00982DBB" w:rsidRPr="00EC28E1">
        <w:rPr>
          <w:sz w:val="28"/>
          <w:szCs w:val="28"/>
        </w:rPr>
        <w:t>3</w:t>
      </w:r>
      <w:r w:rsidR="00EC28E1" w:rsidRPr="00EC28E1">
        <w:rPr>
          <w:sz w:val="28"/>
          <w:szCs w:val="28"/>
        </w:rPr>
        <w:t>0,0</w:t>
      </w:r>
      <w:r w:rsidRPr="00EC28E1">
        <w:rPr>
          <w:sz w:val="28"/>
          <w:szCs w:val="28"/>
        </w:rPr>
        <w:t xml:space="preserve"> тыс.руб. или </w:t>
      </w:r>
      <w:r w:rsidR="00982DBB" w:rsidRPr="00EC28E1">
        <w:rPr>
          <w:sz w:val="28"/>
          <w:szCs w:val="28"/>
        </w:rPr>
        <w:t>100</w:t>
      </w:r>
      <w:r w:rsidRPr="00EC28E1">
        <w:rPr>
          <w:sz w:val="28"/>
          <w:szCs w:val="28"/>
        </w:rPr>
        <w:t>%;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«Комплексные меры профилактики наркомании» – исполнение составило </w:t>
      </w:r>
      <w:r w:rsidR="00EC28E1" w:rsidRPr="00EC28E1">
        <w:rPr>
          <w:sz w:val="28"/>
          <w:szCs w:val="28"/>
        </w:rPr>
        <w:t>55,4</w:t>
      </w:r>
      <w:r w:rsidRPr="00EC28E1">
        <w:rPr>
          <w:sz w:val="28"/>
          <w:szCs w:val="28"/>
        </w:rPr>
        <w:t xml:space="preserve"> тыс.руб.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lastRenderedPageBreak/>
        <w:tab/>
        <w:t xml:space="preserve">Всего на реализацию мероприятий программы было предусмотрено в бюджете </w:t>
      </w:r>
      <w:r w:rsidR="00EC28E1" w:rsidRPr="00EC28E1">
        <w:rPr>
          <w:sz w:val="28"/>
          <w:szCs w:val="28"/>
        </w:rPr>
        <w:t>85,4</w:t>
      </w:r>
      <w:r w:rsidRPr="00EC28E1">
        <w:rPr>
          <w:sz w:val="28"/>
          <w:szCs w:val="28"/>
        </w:rPr>
        <w:t xml:space="preserve"> тыс.руб., исполнение составило </w:t>
      </w:r>
      <w:r w:rsidR="00982DBB" w:rsidRPr="00EC28E1">
        <w:rPr>
          <w:sz w:val="28"/>
          <w:szCs w:val="28"/>
        </w:rPr>
        <w:t>100</w:t>
      </w:r>
      <w:r w:rsidRPr="00EC28E1">
        <w:rPr>
          <w:sz w:val="28"/>
          <w:szCs w:val="28"/>
        </w:rPr>
        <w:t>%.</w:t>
      </w:r>
    </w:p>
    <w:p w:rsidR="00764A53" w:rsidRPr="00EC28E1" w:rsidRDefault="00764A53" w:rsidP="00897874">
      <w:pPr>
        <w:ind w:firstLine="720"/>
        <w:jc w:val="both"/>
        <w:rPr>
          <w:sz w:val="28"/>
          <w:szCs w:val="28"/>
        </w:rPr>
      </w:pPr>
      <w:r w:rsidRPr="00EC28E1">
        <w:rPr>
          <w:b/>
          <w:sz w:val="28"/>
          <w:szCs w:val="28"/>
        </w:rPr>
        <w:t>Муниципальная программа «Социальная поддержка населения»</w:t>
      </w:r>
      <w:r w:rsidRPr="00EC28E1">
        <w:rPr>
          <w:sz w:val="28"/>
          <w:szCs w:val="28"/>
        </w:rPr>
        <w:t xml:space="preserve"> включает следующие расходы: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</w:t>
      </w:r>
      <w:r w:rsidR="00EC28E1" w:rsidRPr="00EC28E1">
        <w:rPr>
          <w:sz w:val="28"/>
          <w:szCs w:val="28"/>
        </w:rPr>
        <w:t xml:space="preserve">обеспечение предоставления мер социальной поддержки и социальных услуг в рамках муниципального района </w:t>
      </w:r>
      <w:r w:rsidRPr="00EC28E1">
        <w:rPr>
          <w:sz w:val="28"/>
          <w:szCs w:val="28"/>
        </w:rPr>
        <w:t xml:space="preserve"> – исполнение составило </w:t>
      </w:r>
      <w:r w:rsidR="00EC28E1" w:rsidRPr="00EC28E1">
        <w:rPr>
          <w:sz w:val="28"/>
          <w:szCs w:val="28"/>
        </w:rPr>
        <w:t>10</w:t>
      </w:r>
      <w:r w:rsidRPr="00EC28E1">
        <w:rPr>
          <w:sz w:val="28"/>
          <w:szCs w:val="28"/>
        </w:rPr>
        <w:t>,0 тыс.руб.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пенсионное обеспечение и доплата к пенсиям муниципальных служащих – исполнение составило </w:t>
      </w:r>
      <w:r w:rsidR="00EC28E1" w:rsidRPr="00EC28E1">
        <w:rPr>
          <w:sz w:val="28"/>
          <w:szCs w:val="28"/>
        </w:rPr>
        <w:t>2416,3</w:t>
      </w:r>
      <w:r w:rsidRPr="00EC28E1">
        <w:rPr>
          <w:sz w:val="28"/>
          <w:szCs w:val="28"/>
        </w:rPr>
        <w:t xml:space="preserve"> тыс.руб.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социальное обеспечение почетным гражданам района – исполнение сост</w:t>
      </w:r>
      <w:r w:rsidRPr="00EC28E1">
        <w:rPr>
          <w:sz w:val="28"/>
          <w:szCs w:val="28"/>
        </w:rPr>
        <w:t>а</w:t>
      </w:r>
      <w:r w:rsidRPr="00EC28E1">
        <w:rPr>
          <w:sz w:val="28"/>
          <w:szCs w:val="28"/>
        </w:rPr>
        <w:t xml:space="preserve">вило </w:t>
      </w:r>
      <w:r w:rsidR="00EC28E1" w:rsidRPr="00EC28E1">
        <w:rPr>
          <w:sz w:val="28"/>
          <w:szCs w:val="28"/>
        </w:rPr>
        <w:t>68</w:t>
      </w:r>
      <w:r w:rsidRPr="00EC28E1">
        <w:rPr>
          <w:sz w:val="28"/>
          <w:szCs w:val="28"/>
        </w:rPr>
        <w:t>,0 тыс.руб. или 100% от годового назначения;</w:t>
      </w:r>
    </w:p>
    <w:p w:rsidR="009A088C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на осуществление областных государственных полномочий по предоста</w:t>
      </w:r>
      <w:r w:rsidRPr="00EC28E1">
        <w:rPr>
          <w:sz w:val="28"/>
          <w:szCs w:val="28"/>
        </w:rPr>
        <w:t>в</w:t>
      </w:r>
      <w:r w:rsidRPr="00EC28E1">
        <w:rPr>
          <w:sz w:val="28"/>
          <w:szCs w:val="28"/>
        </w:rPr>
        <w:t xml:space="preserve">лению гражданам субсидий ЖКУ исполнение составило </w:t>
      </w:r>
      <w:r w:rsidR="00EC28E1" w:rsidRPr="00EC28E1">
        <w:rPr>
          <w:sz w:val="28"/>
          <w:szCs w:val="28"/>
        </w:rPr>
        <w:t>7794,3</w:t>
      </w:r>
      <w:r w:rsidRPr="00EC28E1">
        <w:rPr>
          <w:sz w:val="28"/>
          <w:szCs w:val="28"/>
        </w:rPr>
        <w:t xml:space="preserve"> тыс.руб., на выплату субсидий гражданам</w:t>
      </w:r>
      <w:r w:rsidR="009A088C" w:rsidRPr="00EC28E1">
        <w:rPr>
          <w:sz w:val="28"/>
          <w:szCs w:val="28"/>
        </w:rPr>
        <w:t xml:space="preserve"> предусмотрено </w:t>
      </w:r>
      <w:r w:rsidR="00EC28E1" w:rsidRPr="00EC28E1">
        <w:rPr>
          <w:sz w:val="28"/>
          <w:szCs w:val="28"/>
        </w:rPr>
        <w:t>6921,4</w:t>
      </w:r>
      <w:r w:rsidR="009A088C" w:rsidRPr="00EC28E1">
        <w:rPr>
          <w:sz w:val="28"/>
          <w:szCs w:val="28"/>
        </w:rPr>
        <w:t xml:space="preserve"> тыс.руб., исполнение с</w:t>
      </w:r>
      <w:r w:rsidR="009A088C" w:rsidRPr="00EC28E1">
        <w:rPr>
          <w:sz w:val="28"/>
          <w:szCs w:val="28"/>
        </w:rPr>
        <w:t>о</w:t>
      </w:r>
      <w:r w:rsidR="009A088C" w:rsidRPr="00EC28E1">
        <w:rPr>
          <w:sz w:val="28"/>
          <w:szCs w:val="28"/>
        </w:rPr>
        <w:t>ставило 100%</w:t>
      </w:r>
      <w:r w:rsidRPr="00EC28E1">
        <w:rPr>
          <w:sz w:val="28"/>
          <w:szCs w:val="28"/>
        </w:rPr>
        <w:t xml:space="preserve"> (субсидии в размере </w:t>
      </w:r>
      <w:r w:rsidR="00EC28E1" w:rsidRPr="00EC28E1">
        <w:rPr>
          <w:sz w:val="28"/>
          <w:szCs w:val="28"/>
        </w:rPr>
        <w:t>1541,84</w:t>
      </w:r>
      <w:r w:rsidRPr="00EC28E1">
        <w:rPr>
          <w:sz w:val="28"/>
          <w:szCs w:val="28"/>
        </w:rPr>
        <w:t xml:space="preserve"> руб. в месяц на семью).</w:t>
      </w:r>
    </w:p>
    <w:p w:rsidR="009A088C" w:rsidRDefault="009A088C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на обеспечение мер социальной поддержки </w:t>
      </w:r>
      <w:r w:rsidR="00764A53" w:rsidRPr="00EC28E1">
        <w:rPr>
          <w:sz w:val="28"/>
          <w:szCs w:val="28"/>
        </w:rPr>
        <w:t xml:space="preserve">многодетным и малоимущим семьям </w:t>
      </w:r>
      <w:r w:rsidR="00EC28E1" w:rsidRPr="00EC28E1">
        <w:rPr>
          <w:sz w:val="28"/>
          <w:szCs w:val="28"/>
        </w:rPr>
        <w:t>предусмотрено 5323,3 тыс.руб., исполнено 3910,8</w:t>
      </w:r>
      <w:r w:rsidR="00764A53" w:rsidRPr="00EC28E1">
        <w:rPr>
          <w:sz w:val="28"/>
          <w:szCs w:val="28"/>
        </w:rPr>
        <w:t xml:space="preserve"> тыс.руб. или </w:t>
      </w:r>
      <w:r w:rsidRPr="00EC28E1">
        <w:rPr>
          <w:sz w:val="28"/>
          <w:szCs w:val="28"/>
        </w:rPr>
        <w:t>100</w:t>
      </w:r>
      <w:r w:rsidR="00764A53" w:rsidRPr="00EC28E1">
        <w:rPr>
          <w:sz w:val="28"/>
          <w:szCs w:val="28"/>
        </w:rPr>
        <w:t>% от плана</w:t>
      </w:r>
      <w:r w:rsidRPr="00EC28E1">
        <w:rPr>
          <w:sz w:val="28"/>
          <w:szCs w:val="28"/>
        </w:rPr>
        <w:t xml:space="preserve"> (из расчета 15 руб. в день на 1 ребенка</w:t>
      </w:r>
      <w:r w:rsidR="00EC28E1" w:rsidRPr="00EC28E1">
        <w:rPr>
          <w:sz w:val="28"/>
          <w:szCs w:val="28"/>
        </w:rPr>
        <w:t>, с 1 сентября 2017 года 30 руб. на одного ребенка,</w:t>
      </w:r>
      <w:r w:rsidRPr="00EC28E1">
        <w:rPr>
          <w:sz w:val="28"/>
          <w:szCs w:val="28"/>
        </w:rPr>
        <w:t xml:space="preserve"> на </w:t>
      </w:r>
      <w:r w:rsidR="00EC28E1" w:rsidRPr="00EC28E1">
        <w:rPr>
          <w:sz w:val="28"/>
          <w:szCs w:val="28"/>
        </w:rPr>
        <w:t>1079</w:t>
      </w:r>
      <w:r w:rsidRPr="00EC28E1">
        <w:rPr>
          <w:sz w:val="28"/>
          <w:szCs w:val="28"/>
        </w:rPr>
        <w:t xml:space="preserve"> де</w:t>
      </w:r>
      <w:r w:rsidR="00EC28E1">
        <w:rPr>
          <w:sz w:val="28"/>
          <w:szCs w:val="28"/>
        </w:rPr>
        <w:t>тей);</w:t>
      </w:r>
    </w:p>
    <w:p w:rsidR="00EC28E1" w:rsidRPr="00EC28E1" w:rsidRDefault="00EC28E1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«Доступная среда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населения» направлено 10,0 тыс.руб. – 100%.</w:t>
      </w:r>
    </w:p>
    <w:p w:rsidR="00764A53" w:rsidRPr="003104D1" w:rsidRDefault="00764A53" w:rsidP="00897874">
      <w:pPr>
        <w:ind w:firstLine="720"/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3104D1" w:rsidRPr="003104D1">
        <w:rPr>
          <w:sz w:val="28"/>
          <w:szCs w:val="28"/>
        </w:rPr>
        <w:t>15621,9</w:t>
      </w:r>
      <w:r w:rsidRPr="003104D1">
        <w:rPr>
          <w:sz w:val="28"/>
          <w:szCs w:val="28"/>
        </w:rPr>
        <w:t xml:space="preserve"> тыс.руб., исполнение составило</w:t>
      </w:r>
      <w:r w:rsidR="003104D1" w:rsidRPr="003104D1">
        <w:rPr>
          <w:sz w:val="28"/>
          <w:szCs w:val="28"/>
        </w:rPr>
        <w:t xml:space="preserve"> 14209,4 тыс.руб. – 91,0</w:t>
      </w:r>
      <w:r w:rsidRPr="003104D1">
        <w:rPr>
          <w:sz w:val="28"/>
          <w:szCs w:val="28"/>
        </w:rPr>
        <w:t>%.</w:t>
      </w:r>
    </w:p>
    <w:p w:rsidR="00293450" w:rsidRPr="003104D1" w:rsidRDefault="00293450" w:rsidP="00897874">
      <w:pPr>
        <w:ind w:firstLine="720"/>
        <w:jc w:val="both"/>
        <w:rPr>
          <w:sz w:val="28"/>
          <w:szCs w:val="28"/>
        </w:rPr>
      </w:pPr>
      <w:r w:rsidRPr="003104D1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эффективности»</w:t>
      </w:r>
      <w:r w:rsidRPr="003104D1">
        <w:rPr>
          <w:sz w:val="28"/>
          <w:szCs w:val="28"/>
        </w:rPr>
        <w:t xml:space="preserve"> включает следующие расходы:</w:t>
      </w:r>
    </w:p>
    <w:p w:rsidR="00293450" w:rsidRPr="003104D1" w:rsidRDefault="00293450" w:rsidP="00897874">
      <w:pPr>
        <w:jc w:val="both"/>
        <w:rPr>
          <w:sz w:val="28"/>
          <w:szCs w:val="28"/>
        </w:rPr>
      </w:pPr>
      <w:proofErr w:type="gramStart"/>
      <w:r w:rsidRPr="003104D1">
        <w:rPr>
          <w:sz w:val="28"/>
          <w:szCs w:val="28"/>
        </w:rPr>
        <w:t xml:space="preserve">- модернизация объектов </w:t>
      </w:r>
      <w:proofErr w:type="spellStart"/>
      <w:r w:rsidRPr="003104D1">
        <w:rPr>
          <w:sz w:val="28"/>
          <w:szCs w:val="28"/>
        </w:rPr>
        <w:t>теплоэнергии</w:t>
      </w:r>
      <w:proofErr w:type="spellEnd"/>
      <w:r w:rsidRPr="003104D1">
        <w:rPr>
          <w:sz w:val="28"/>
          <w:szCs w:val="28"/>
        </w:rPr>
        <w:t xml:space="preserve"> и подготовка к отопительному сезону </w:t>
      </w:r>
      <w:r w:rsidR="0088576E" w:rsidRPr="003104D1">
        <w:rPr>
          <w:sz w:val="28"/>
          <w:szCs w:val="28"/>
        </w:rPr>
        <w:t>коммунальной инфраструктуры</w:t>
      </w:r>
      <w:r w:rsidR="003104D1" w:rsidRPr="003104D1">
        <w:rPr>
          <w:sz w:val="28"/>
          <w:szCs w:val="28"/>
        </w:rPr>
        <w:t>, в том числе на капитальный ремонт инж</w:t>
      </w:r>
      <w:r w:rsidR="003104D1" w:rsidRPr="003104D1">
        <w:rPr>
          <w:sz w:val="28"/>
          <w:szCs w:val="28"/>
        </w:rPr>
        <w:t>е</w:t>
      </w:r>
      <w:r w:rsidR="003104D1" w:rsidRPr="003104D1">
        <w:rPr>
          <w:sz w:val="28"/>
          <w:szCs w:val="28"/>
        </w:rPr>
        <w:t>нерных сетей в с.Баяндай и замену котельного и вспомогательного оборуд</w:t>
      </w:r>
      <w:r w:rsidR="003104D1" w:rsidRPr="003104D1">
        <w:rPr>
          <w:sz w:val="28"/>
          <w:szCs w:val="28"/>
        </w:rPr>
        <w:t>о</w:t>
      </w:r>
      <w:r w:rsidR="003104D1" w:rsidRPr="003104D1">
        <w:rPr>
          <w:sz w:val="28"/>
          <w:szCs w:val="28"/>
        </w:rPr>
        <w:t xml:space="preserve">вания в МБОУ </w:t>
      </w:r>
      <w:proofErr w:type="spellStart"/>
      <w:r w:rsidR="003104D1" w:rsidRPr="003104D1">
        <w:rPr>
          <w:sz w:val="28"/>
          <w:szCs w:val="28"/>
        </w:rPr>
        <w:t>Ользоновская</w:t>
      </w:r>
      <w:proofErr w:type="spellEnd"/>
      <w:r w:rsidR="003104D1" w:rsidRPr="003104D1">
        <w:rPr>
          <w:sz w:val="28"/>
          <w:szCs w:val="28"/>
        </w:rPr>
        <w:t xml:space="preserve"> СОШ из областного бюджета предусмотрено 2124,0</w:t>
      </w:r>
      <w:r w:rsidRPr="003104D1">
        <w:rPr>
          <w:sz w:val="28"/>
          <w:szCs w:val="28"/>
        </w:rPr>
        <w:t xml:space="preserve"> тыс.руб.</w:t>
      </w:r>
      <w:r w:rsidR="003104D1" w:rsidRPr="003104D1">
        <w:rPr>
          <w:sz w:val="28"/>
          <w:szCs w:val="28"/>
        </w:rPr>
        <w:t xml:space="preserve"> и 1320,0 тыс.руб.</w:t>
      </w:r>
      <w:r w:rsidRPr="003104D1">
        <w:rPr>
          <w:sz w:val="28"/>
          <w:szCs w:val="28"/>
        </w:rPr>
        <w:t xml:space="preserve">, исполнение составило </w:t>
      </w:r>
      <w:r w:rsidR="0088576E" w:rsidRPr="003104D1">
        <w:rPr>
          <w:sz w:val="28"/>
          <w:szCs w:val="28"/>
        </w:rPr>
        <w:t>100%</w:t>
      </w:r>
      <w:r w:rsidRPr="003104D1">
        <w:rPr>
          <w:sz w:val="28"/>
          <w:szCs w:val="28"/>
        </w:rPr>
        <w:t>, софинансир</w:t>
      </w:r>
      <w:r w:rsidRPr="003104D1">
        <w:rPr>
          <w:sz w:val="28"/>
          <w:szCs w:val="28"/>
        </w:rPr>
        <w:t>о</w:t>
      </w:r>
      <w:r w:rsidRPr="003104D1">
        <w:rPr>
          <w:sz w:val="28"/>
          <w:szCs w:val="28"/>
        </w:rPr>
        <w:t xml:space="preserve">вание из местного бюджета составило </w:t>
      </w:r>
      <w:r w:rsidR="003104D1" w:rsidRPr="003104D1">
        <w:rPr>
          <w:sz w:val="28"/>
          <w:szCs w:val="28"/>
        </w:rPr>
        <w:t>289,7 тыс.руб. и 180,0 тыс.руб. соо</w:t>
      </w:r>
      <w:r w:rsidR="003104D1" w:rsidRPr="003104D1">
        <w:rPr>
          <w:sz w:val="28"/>
          <w:szCs w:val="28"/>
        </w:rPr>
        <w:t>т</w:t>
      </w:r>
      <w:r w:rsidR="003104D1" w:rsidRPr="003104D1">
        <w:rPr>
          <w:sz w:val="28"/>
          <w:szCs w:val="28"/>
        </w:rPr>
        <w:t>ветственно;</w:t>
      </w:r>
      <w:proofErr w:type="gramEnd"/>
    </w:p>
    <w:p w:rsidR="0088576E" w:rsidRPr="003104D1" w:rsidRDefault="0088576E" w:rsidP="00897874">
      <w:pPr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- </w:t>
      </w:r>
      <w:r w:rsidR="003104D1" w:rsidRPr="003104D1">
        <w:rPr>
          <w:sz w:val="28"/>
          <w:szCs w:val="28"/>
        </w:rPr>
        <w:t xml:space="preserve">на проведение капительного ремонта твердотопливных котлов в </w:t>
      </w:r>
      <w:proofErr w:type="gramStart"/>
      <w:r w:rsidR="003104D1" w:rsidRPr="003104D1">
        <w:rPr>
          <w:sz w:val="28"/>
          <w:szCs w:val="28"/>
        </w:rPr>
        <w:t>Василье</w:t>
      </w:r>
      <w:r w:rsidR="003104D1" w:rsidRPr="003104D1">
        <w:rPr>
          <w:sz w:val="28"/>
          <w:szCs w:val="28"/>
        </w:rPr>
        <w:t>в</w:t>
      </w:r>
      <w:r w:rsidR="003104D1" w:rsidRPr="003104D1">
        <w:rPr>
          <w:sz w:val="28"/>
          <w:szCs w:val="28"/>
        </w:rPr>
        <w:t>ской</w:t>
      </w:r>
      <w:proofErr w:type="gramEnd"/>
      <w:r w:rsidR="003104D1" w:rsidRPr="003104D1">
        <w:rPr>
          <w:sz w:val="28"/>
          <w:szCs w:val="28"/>
        </w:rPr>
        <w:t xml:space="preserve"> СОШ предусмотрено 273,0 тыс.руб.</w:t>
      </w:r>
      <w:r w:rsidRPr="003104D1">
        <w:rPr>
          <w:sz w:val="28"/>
          <w:szCs w:val="28"/>
        </w:rPr>
        <w:t xml:space="preserve"> исполне</w:t>
      </w:r>
      <w:r w:rsidR="003104D1" w:rsidRPr="003104D1">
        <w:rPr>
          <w:sz w:val="28"/>
          <w:szCs w:val="28"/>
        </w:rPr>
        <w:t>но 100%;</w:t>
      </w:r>
    </w:p>
    <w:p w:rsidR="003104D1" w:rsidRPr="003104D1" w:rsidRDefault="003104D1" w:rsidP="003104D1">
      <w:pPr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- на проведение ремонта твердотопливных котлов в </w:t>
      </w:r>
      <w:proofErr w:type="spellStart"/>
      <w:r w:rsidRPr="003104D1">
        <w:rPr>
          <w:sz w:val="28"/>
          <w:szCs w:val="28"/>
        </w:rPr>
        <w:t>Загатуйской</w:t>
      </w:r>
      <w:proofErr w:type="spellEnd"/>
      <w:r w:rsidRPr="003104D1">
        <w:rPr>
          <w:sz w:val="28"/>
          <w:szCs w:val="28"/>
        </w:rPr>
        <w:t xml:space="preserve">, </w:t>
      </w:r>
      <w:proofErr w:type="spellStart"/>
      <w:r w:rsidRPr="003104D1">
        <w:rPr>
          <w:sz w:val="28"/>
          <w:szCs w:val="28"/>
        </w:rPr>
        <w:t>Хатар-Хадайской</w:t>
      </w:r>
      <w:proofErr w:type="spellEnd"/>
      <w:r w:rsidRPr="003104D1">
        <w:rPr>
          <w:sz w:val="28"/>
          <w:szCs w:val="28"/>
        </w:rPr>
        <w:t xml:space="preserve"> школах предусмотрено 774,8 тыс.руб. исполнено 100%;</w:t>
      </w:r>
    </w:p>
    <w:p w:rsidR="00293450" w:rsidRPr="003104D1" w:rsidRDefault="00293450" w:rsidP="00897874">
      <w:pPr>
        <w:ind w:firstLine="720"/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3104D1" w:rsidRPr="003104D1">
        <w:rPr>
          <w:sz w:val="28"/>
          <w:szCs w:val="28"/>
        </w:rPr>
        <w:t>4961,5</w:t>
      </w:r>
      <w:r w:rsidRPr="003104D1">
        <w:rPr>
          <w:sz w:val="28"/>
          <w:szCs w:val="28"/>
        </w:rPr>
        <w:t xml:space="preserve"> тыс.руб., исполнение составило 100%.</w:t>
      </w:r>
    </w:p>
    <w:p w:rsidR="00550EC8" w:rsidRPr="003104D1" w:rsidRDefault="00550EC8" w:rsidP="00897874">
      <w:pPr>
        <w:ind w:firstLine="720"/>
        <w:jc w:val="both"/>
        <w:rPr>
          <w:sz w:val="28"/>
          <w:szCs w:val="28"/>
        </w:rPr>
      </w:pPr>
      <w:r w:rsidRPr="003104D1">
        <w:rPr>
          <w:b/>
          <w:sz w:val="28"/>
          <w:szCs w:val="28"/>
        </w:rPr>
        <w:t>Муниципальная программа «</w:t>
      </w:r>
      <w:r w:rsidR="009C53AB" w:rsidRPr="003104D1">
        <w:rPr>
          <w:b/>
          <w:sz w:val="28"/>
          <w:szCs w:val="28"/>
        </w:rPr>
        <w:t>Молодым семьям – доступное жилье</w:t>
      </w:r>
      <w:r w:rsidRPr="003104D1">
        <w:rPr>
          <w:b/>
          <w:sz w:val="28"/>
          <w:szCs w:val="28"/>
        </w:rPr>
        <w:t>»</w:t>
      </w:r>
      <w:r w:rsidRPr="003104D1">
        <w:rPr>
          <w:sz w:val="28"/>
          <w:szCs w:val="28"/>
        </w:rPr>
        <w:t xml:space="preserve"> </w:t>
      </w:r>
      <w:r w:rsidR="009C53AB" w:rsidRPr="003104D1">
        <w:rPr>
          <w:sz w:val="28"/>
          <w:szCs w:val="28"/>
        </w:rPr>
        <w:t xml:space="preserve">предусматривала </w:t>
      </w:r>
      <w:r w:rsidRPr="003104D1">
        <w:rPr>
          <w:sz w:val="28"/>
          <w:szCs w:val="28"/>
        </w:rPr>
        <w:t>расходы</w:t>
      </w:r>
      <w:r w:rsidR="009C53AB" w:rsidRPr="003104D1">
        <w:rPr>
          <w:sz w:val="28"/>
          <w:szCs w:val="28"/>
        </w:rPr>
        <w:t xml:space="preserve"> в сумме </w:t>
      </w:r>
      <w:r w:rsidR="003104D1" w:rsidRPr="003104D1">
        <w:rPr>
          <w:sz w:val="28"/>
          <w:szCs w:val="28"/>
        </w:rPr>
        <w:t>763</w:t>
      </w:r>
      <w:r w:rsidR="0088576E" w:rsidRPr="003104D1">
        <w:rPr>
          <w:sz w:val="28"/>
          <w:szCs w:val="28"/>
        </w:rPr>
        <w:t>,2</w:t>
      </w:r>
      <w:r w:rsidR="009C53AB" w:rsidRPr="003104D1">
        <w:rPr>
          <w:sz w:val="28"/>
          <w:szCs w:val="28"/>
        </w:rPr>
        <w:t xml:space="preserve"> тыс.руб.</w:t>
      </w:r>
      <w:r w:rsidR="008C0A1D" w:rsidRPr="003104D1">
        <w:rPr>
          <w:sz w:val="28"/>
          <w:szCs w:val="28"/>
        </w:rPr>
        <w:t>, исполнение составило 100%, в том числе за счет федерального бюджета</w:t>
      </w:r>
      <w:r w:rsidR="003104D1" w:rsidRPr="003104D1">
        <w:rPr>
          <w:sz w:val="28"/>
          <w:szCs w:val="28"/>
        </w:rPr>
        <w:t xml:space="preserve"> 245,9</w:t>
      </w:r>
      <w:r w:rsidR="008C0A1D" w:rsidRPr="003104D1">
        <w:rPr>
          <w:sz w:val="28"/>
          <w:szCs w:val="28"/>
        </w:rPr>
        <w:t xml:space="preserve"> тыс.руб., за счет о</w:t>
      </w:r>
      <w:r w:rsidR="008C0A1D" w:rsidRPr="003104D1">
        <w:rPr>
          <w:sz w:val="28"/>
          <w:szCs w:val="28"/>
        </w:rPr>
        <w:t>б</w:t>
      </w:r>
      <w:r w:rsidR="008C0A1D" w:rsidRPr="003104D1">
        <w:rPr>
          <w:sz w:val="28"/>
          <w:szCs w:val="28"/>
        </w:rPr>
        <w:t xml:space="preserve">ластного бюджета </w:t>
      </w:r>
      <w:r w:rsidR="003104D1" w:rsidRPr="003104D1">
        <w:rPr>
          <w:sz w:val="28"/>
          <w:szCs w:val="28"/>
        </w:rPr>
        <w:t>212,0</w:t>
      </w:r>
      <w:r w:rsidR="008C0A1D" w:rsidRPr="003104D1">
        <w:rPr>
          <w:sz w:val="28"/>
          <w:szCs w:val="28"/>
        </w:rPr>
        <w:t xml:space="preserve"> тыс.руб., за счет местного бюджета </w:t>
      </w:r>
      <w:r w:rsidR="003104D1" w:rsidRPr="003104D1">
        <w:rPr>
          <w:sz w:val="28"/>
          <w:szCs w:val="28"/>
        </w:rPr>
        <w:t>305,3</w:t>
      </w:r>
      <w:r w:rsidR="008C0A1D" w:rsidRPr="003104D1">
        <w:rPr>
          <w:sz w:val="28"/>
          <w:szCs w:val="28"/>
        </w:rPr>
        <w:t xml:space="preserve"> тыс.руб.</w:t>
      </w:r>
    </w:p>
    <w:p w:rsidR="00A24FD5" w:rsidRPr="00ED087A" w:rsidRDefault="00A24FD5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«Устойчивое развитие сельских те</w:t>
      </w:r>
      <w:r w:rsidRPr="00ED087A">
        <w:rPr>
          <w:b/>
          <w:sz w:val="28"/>
          <w:szCs w:val="28"/>
        </w:rPr>
        <w:t>р</w:t>
      </w:r>
      <w:r w:rsidRPr="00ED087A">
        <w:rPr>
          <w:b/>
          <w:sz w:val="28"/>
          <w:szCs w:val="28"/>
        </w:rPr>
        <w:t>риторий»</w:t>
      </w:r>
      <w:r w:rsidRPr="00ED087A">
        <w:rPr>
          <w:sz w:val="28"/>
          <w:szCs w:val="28"/>
        </w:rPr>
        <w:t xml:space="preserve"> включает следующие расходы:</w:t>
      </w:r>
    </w:p>
    <w:p w:rsidR="000053B2" w:rsidRPr="00ED087A" w:rsidRDefault="002E2014" w:rsidP="00897874">
      <w:pPr>
        <w:jc w:val="both"/>
        <w:rPr>
          <w:sz w:val="28"/>
          <w:szCs w:val="28"/>
        </w:rPr>
      </w:pPr>
      <w:proofErr w:type="gramStart"/>
      <w:r w:rsidRPr="00ED087A">
        <w:rPr>
          <w:sz w:val="28"/>
          <w:szCs w:val="28"/>
        </w:rPr>
        <w:t>- на реализацию обустройства площадок под компактную жилищную з</w:t>
      </w:r>
      <w:r w:rsidRPr="00ED087A">
        <w:rPr>
          <w:sz w:val="28"/>
          <w:szCs w:val="28"/>
        </w:rPr>
        <w:t>а</w:t>
      </w:r>
      <w:r w:rsidRPr="00ED087A">
        <w:rPr>
          <w:sz w:val="28"/>
          <w:szCs w:val="28"/>
        </w:rPr>
        <w:t>стройку</w:t>
      </w:r>
      <w:r w:rsidR="00ED087A" w:rsidRPr="00ED087A">
        <w:rPr>
          <w:sz w:val="28"/>
          <w:szCs w:val="28"/>
        </w:rPr>
        <w:t>, на устройство дорожной уличной сети</w:t>
      </w:r>
      <w:r w:rsidRPr="00ED087A">
        <w:rPr>
          <w:sz w:val="28"/>
          <w:szCs w:val="28"/>
        </w:rPr>
        <w:t xml:space="preserve"> </w:t>
      </w:r>
      <w:r w:rsidR="008C0A1D" w:rsidRPr="00ED087A">
        <w:rPr>
          <w:sz w:val="28"/>
          <w:szCs w:val="28"/>
        </w:rPr>
        <w:t>предусмотрено</w:t>
      </w:r>
      <w:r w:rsidR="00ED087A" w:rsidRPr="00ED087A">
        <w:rPr>
          <w:sz w:val="28"/>
          <w:szCs w:val="28"/>
        </w:rPr>
        <w:t xml:space="preserve"> 24735,5 </w:t>
      </w:r>
      <w:r w:rsidR="00ED087A" w:rsidRPr="00ED087A">
        <w:rPr>
          <w:sz w:val="28"/>
          <w:szCs w:val="28"/>
        </w:rPr>
        <w:lastRenderedPageBreak/>
        <w:t xml:space="preserve">тыс.руб., в том числе за счет средств федерального бюджета 18960,6 тыс.руб., за счет средств областного бюджета 4165,9 тыс.руб., </w:t>
      </w:r>
      <w:r w:rsidR="008C0A1D" w:rsidRPr="00ED087A">
        <w:rPr>
          <w:sz w:val="28"/>
          <w:szCs w:val="28"/>
        </w:rPr>
        <w:t xml:space="preserve"> из местного бюджета </w:t>
      </w:r>
      <w:r w:rsidR="00ED087A" w:rsidRPr="00ED087A">
        <w:rPr>
          <w:sz w:val="28"/>
          <w:szCs w:val="28"/>
        </w:rPr>
        <w:t>1609,0</w:t>
      </w:r>
      <w:r w:rsidRPr="00ED087A">
        <w:rPr>
          <w:sz w:val="28"/>
          <w:szCs w:val="28"/>
        </w:rPr>
        <w:t xml:space="preserve"> тыс.руб., исполнение составило </w:t>
      </w:r>
      <w:r w:rsidR="00ED087A" w:rsidRPr="00ED087A">
        <w:rPr>
          <w:sz w:val="28"/>
          <w:szCs w:val="28"/>
        </w:rPr>
        <w:t>100</w:t>
      </w:r>
      <w:r w:rsidR="008C0A1D" w:rsidRPr="00ED087A">
        <w:rPr>
          <w:sz w:val="28"/>
          <w:szCs w:val="28"/>
        </w:rPr>
        <w:t>%, кредиторская задо</w:t>
      </w:r>
      <w:r w:rsidR="008C0A1D" w:rsidRPr="00ED087A">
        <w:rPr>
          <w:sz w:val="28"/>
          <w:szCs w:val="28"/>
        </w:rPr>
        <w:t>л</w:t>
      </w:r>
      <w:r w:rsidR="008C0A1D" w:rsidRPr="00ED087A">
        <w:rPr>
          <w:sz w:val="28"/>
          <w:szCs w:val="28"/>
        </w:rPr>
        <w:t xml:space="preserve">женность </w:t>
      </w:r>
      <w:r w:rsidR="00ED087A" w:rsidRPr="00ED087A">
        <w:rPr>
          <w:sz w:val="28"/>
          <w:szCs w:val="28"/>
        </w:rPr>
        <w:t>на софинансирование областной подпрограммы предусмотрено и сос</w:t>
      </w:r>
      <w:r w:rsidR="008C0A1D" w:rsidRPr="00ED087A">
        <w:rPr>
          <w:sz w:val="28"/>
          <w:szCs w:val="28"/>
        </w:rPr>
        <w:t>тавляет 2250,0 тыс.руб.</w:t>
      </w:r>
      <w:r w:rsidR="00ED087A" w:rsidRPr="00ED087A">
        <w:rPr>
          <w:sz w:val="28"/>
          <w:szCs w:val="28"/>
        </w:rPr>
        <w:t>, на экспертизу проектной документации по стро</w:t>
      </w:r>
      <w:r w:rsidR="00ED087A" w:rsidRPr="00ED087A">
        <w:rPr>
          <w:sz w:val="28"/>
          <w:szCs w:val="28"/>
        </w:rPr>
        <w:t>и</w:t>
      </w:r>
      <w:r w:rsidR="00ED087A" w:rsidRPr="00ED087A">
        <w:rPr>
          <w:sz w:val="28"/>
          <w:szCs w:val="28"/>
        </w:rPr>
        <w:t>тельству автодороги – подъезд</w:t>
      </w:r>
      <w:proofErr w:type="gramEnd"/>
      <w:r w:rsidR="00ED087A" w:rsidRPr="00ED087A">
        <w:rPr>
          <w:sz w:val="28"/>
          <w:szCs w:val="28"/>
        </w:rPr>
        <w:t xml:space="preserve"> до КФХ Гончарук предусмотрено 815,2 тыс.руб., исполнено 813,8 тыс.руб. – 99,8%.</w:t>
      </w:r>
    </w:p>
    <w:p w:rsidR="00897874" w:rsidRPr="00ED087A" w:rsidRDefault="002E2014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«Повышение безопасности дорожного движения»</w:t>
      </w:r>
      <w:r w:rsidRPr="00ED087A">
        <w:rPr>
          <w:sz w:val="28"/>
          <w:szCs w:val="28"/>
        </w:rPr>
        <w:t xml:space="preserve"> включает расходы в сумме </w:t>
      </w:r>
      <w:r w:rsidR="00ED087A" w:rsidRPr="00ED087A">
        <w:rPr>
          <w:sz w:val="28"/>
          <w:szCs w:val="28"/>
        </w:rPr>
        <w:t>30,0</w:t>
      </w:r>
      <w:r w:rsidRPr="00ED087A">
        <w:rPr>
          <w:sz w:val="28"/>
          <w:szCs w:val="28"/>
        </w:rPr>
        <w:t xml:space="preserve"> </w:t>
      </w:r>
      <w:r w:rsidR="00567FDD" w:rsidRPr="00ED087A">
        <w:rPr>
          <w:sz w:val="28"/>
          <w:szCs w:val="28"/>
        </w:rPr>
        <w:t>тыс.</w:t>
      </w:r>
      <w:r w:rsidRPr="00ED087A">
        <w:rPr>
          <w:sz w:val="28"/>
          <w:szCs w:val="28"/>
        </w:rPr>
        <w:t xml:space="preserve">руб., исполнение составило </w:t>
      </w:r>
      <w:r w:rsidR="008C0A1D" w:rsidRPr="00ED087A">
        <w:rPr>
          <w:sz w:val="28"/>
          <w:szCs w:val="28"/>
        </w:rPr>
        <w:t>100%</w:t>
      </w:r>
      <w:r w:rsidRPr="00ED087A">
        <w:rPr>
          <w:sz w:val="28"/>
          <w:szCs w:val="28"/>
        </w:rPr>
        <w:t>, средства направлены на проведение конкурса по безопасности доро</w:t>
      </w:r>
      <w:r w:rsidRPr="00ED087A">
        <w:rPr>
          <w:sz w:val="28"/>
          <w:szCs w:val="28"/>
        </w:rPr>
        <w:t>ж</w:t>
      </w:r>
      <w:r w:rsidRPr="00ED087A">
        <w:rPr>
          <w:sz w:val="28"/>
          <w:szCs w:val="28"/>
        </w:rPr>
        <w:t>ного движения</w:t>
      </w:r>
      <w:r w:rsidR="008C0A1D" w:rsidRPr="00ED087A">
        <w:rPr>
          <w:sz w:val="28"/>
          <w:szCs w:val="28"/>
        </w:rPr>
        <w:t xml:space="preserve">, </w:t>
      </w:r>
      <w:r w:rsidR="00ED087A" w:rsidRPr="00ED087A">
        <w:rPr>
          <w:sz w:val="28"/>
          <w:szCs w:val="28"/>
        </w:rPr>
        <w:t>материально-техническое обеспечение.</w:t>
      </w:r>
    </w:p>
    <w:p w:rsidR="002E2014" w:rsidRPr="00ED087A" w:rsidRDefault="002E2014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«Профилактика правонарушений</w:t>
      </w:r>
      <w:r w:rsidR="00ED087A" w:rsidRPr="00ED087A">
        <w:rPr>
          <w:b/>
          <w:sz w:val="28"/>
          <w:szCs w:val="28"/>
        </w:rPr>
        <w:t xml:space="preserve"> и социального сиротства</w:t>
      </w:r>
      <w:r w:rsidRPr="00ED087A">
        <w:rPr>
          <w:b/>
          <w:sz w:val="28"/>
          <w:szCs w:val="28"/>
        </w:rPr>
        <w:t>»</w:t>
      </w:r>
      <w:r w:rsidRPr="00ED087A">
        <w:rPr>
          <w:sz w:val="28"/>
          <w:szCs w:val="28"/>
        </w:rPr>
        <w:t xml:space="preserve"> включает расходы в сумме </w:t>
      </w:r>
      <w:r w:rsidR="00ED087A" w:rsidRPr="00ED087A">
        <w:rPr>
          <w:sz w:val="28"/>
          <w:szCs w:val="28"/>
        </w:rPr>
        <w:t>76</w:t>
      </w:r>
      <w:r w:rsidRPr="00ED087A">
        <w:rPr>
          <w:sz w:val="28"/>
          <w:szCs w:val="28"/>
        </w:rPr>
        <w:t xml:space="preserve">,0 </w:t>
      </w:r>
      <w:r w:rsidR="00567FDD" w:rsidRPr="00ED087A">
        <w:rPr>
          <w:sz w:val="28"/>
          <w:szCs w:val="28"/>
        </w:rPr>
        <w:t>тыс.</w:t>
      </w:r>
      <w:r w:rsidRPr="00ED087A">
        <w:rPr>
          <w:sz w:val="28"/>
          <w:szCs w:val="28"/>
        </w:rPr>
        <w:t>руб., исполн</w:t>
      </w:r>
      <w:r w:rsidRPr="00ED087A">
        <w:rPr>
          <w:sz w:val="28"/>
          <w:szCs w:val="28"/>
        </w:rPr>
        <w:t>е</w:t>
      </w:r>
      <w:r w:rsidRPr="00ED087A">
        <w:rPr>
          <w:sz w:val="28"/>
          <w:szCs w:val="28"/>
        </w:rPr>
        <w:t>ние составило 100%, средства направлены на патрулирование в населенных пунктах.</w:t>
      </w:r>
    </w:p>
    <w:p w:rsidR="002E2014" w:rsidRPr="00ED087A" w:rsidRDefault="002E2014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«Охрана окружающей среды»</w:t>
      </w:r>
      <w:r w:rsidRPr="00ED087A">
        <w:rPr>
          <w:sz w:val="28"/>
          <w:szCs w:val="28"/>
        </w:rPr>
        <w:t xml:space="preserve"> включ</w:t>
      </w:r>
      <w:r w:rsidRPr="00ED087A">
        <w:rPr>
          <w:sz w:val="28"/>
          <w:szCs w:val="28"/>
        </w:rPr>
        <w:t>а</w:t>
      </w:r>
      <w:r w:rsidRPr="00ED087A">
        <w:rPr>
          <w:sz w:val="28"/>
          <w:szCs w:val="28"/>
        </w:rPr>
        <w:t xml:space="preserve">ет расходы </w:t>
      </w:r>
      <w:r w:rsidR="00567FDD" w:rsidRPr="00ED087A">
        <w:rPr>
          <w:sz w:val="28"/>
          <w:szCs w:val="28"/>
        </w:rPr>
        <w:t xml:space="preserve">из местного бюджета на </w:t>
      </w:r>
      <w:r w:rsidR="008C0A1D" w:rsidRPr="00ED087A">
        <w:rPr>
          <w:sz w:val="28"/>
          <w:szCs w:val="28"/>
        </w:rPr>
        <w:t>содержание и очистку</w:t>
      </w:r>
      <w:r w:rsidR="00567FDD" w:rsidRPr="00ED087A">
        <w:rPr>
          <w:sz w:val="28"/>
          <w:szCs w:val="28"/>
        </w:rPr>
        <w:t xml:space="preserve"> мусорно</w:t>
      </w:r>
      <w:r w:rsidR="008C0A1D" w:rsidRPr="00ED087A">
        <w:rPr>
          <w:sz w:val="28"/>
          <w:szCs w:val="28"/>
        </w:rPr>
        <w:t>го</w:t>
      </w:r>
      <w:r w:rsidR="00567FDD" w:rsidRPr="00ED087A">
        <w:rPr>
          <w:sz w:val="28"/>
          <w:szCs w:val="28"/>
        </w:rPr>
        <w:t xml:space="preserve"> пол</w:t>
      </w:r>
      <w:r w:rsidR="00567FDD" w:rsidRPr="00ED087A">
        <w:rPr>
          <w:sz w:val="28"/>
          <w:szCs w:val="28"/>
        </w:rPr>
        <w:t>и</w:t>
      </w:r>
      <w:r w:rsidR="00567FDD" w:rsidRPr="00ED087A">
        <w:rPr>
          <w:sz w:val="28"/>
          <w:szCs w:val="28"/>
        </w:rPr>
        <w:t>гон</w:t>
      </w:r>
      <w:r w:rsidR="008C0A1D" w:rsidRPr="00ED087A">
        <w:rPr>
          <w:sz w:val="28"/>
          <w:szCs w:val="28"/>
        </w:rPr>
        <w:t>а</w:t>
      </w:r>
      <w:r w:rsidR="00567FDD" w:rsidRPr="00ED087A">
        <w:rPr>
          <w:sz w:val="28"/>
          <w:szCs w:val="28"/>
        </w:rPr>
        <w:t xml:space="preserve"> в сумме </w:t>
      </w:r>
      <w:r w:rsidR="00ED087A" w:rsidRPr="00ED087A">
        <w:rPr>
          <w:sz w:val="28"/>
          <w:szCs w:val="28"/>
        </w:rPr>
        <w:t>446,4</w:t>
      </w:r>
      <w:r w:rsidR="00567FDD" w:rsidRPr="00ED087A">
        <w:rPr>
          <w:sz w:val="28"/>
          <w:szCs w:val="28"/>
        </w:rPr>
        <w:t xml:space="preserve"> тыс.руб.,</w:t>
      </w:r>
      <w:r w:rsidR="00ED087A" w:rsidRPr="00ED087A">
        <w:rPr>
          <w:sz w:val="28"/>
          <w:szCs w:val="28"/>
        </w:rPr>
        <w:t xml:space="preserve"> </w:t>
      </w:r>
      <w:r w:rsidR="00567FDD" w:rsidRPr="00ED087A">
        <w:rPr>
          <w:sz w:val="28"/>
          <w:szCs w:val="28"/>
        </w:rPr>
        <w:t xml:space="preserve"> из областного бюджета за счет остатка 201</w:t>
      </w:r>
      <w:r w:rsidR="00ED087A" w:rsidRPr="00ED087A">
        <w:rPr>
          <w:sz w:val="28"/>
          <w:szCs w:val="28"/>
        </w:rPr>
        <w:t>6</w:t>
      </w:r>
      <w:r w:rsidR="00567FDD" w:rsidRPr="00ED087A">
        <w:rPr>
          <w:sz w:val="28"/>
          <w:szCs w:val="28"/>
        </w:rPr>
        <w:t xml:space="preserve"> г</w:t>
      </w:r>
      <w:r w:rsidR="00567FDD" w:rsidRPr="00ED087A">
        <w:rPr>
          <w:sz w:val="28"/>
          <w:szCs w:val="28"/>
        </w:rPr>
        <w:t>о</w:t>
      </w:r>
      <w:r w:rsidR="00567FDD" w:rsidRPr="00ED087A">
        <w:rPr>
          <w:sz w:val="28"/>
          <w:szCs w:val="28"/>
        </w:rPr>
        <w:t xml:space="preserve">да </w:t>
      </w:r>
      <w:r w:rsidRPr="00ED087A">
        <w:rPr>
          <w:sz w:val="28"/>
          <w:szCs w:val="28"/>
        </w:rPr>
        <w:t xml:space="preserve">в сумме </w:t>
      </w:r>
      <w:r w:rsidR="00567FDD" w:rsidRPr="00ED087A">
        <w:rPr>
          <w:sz w:val="28"/>
          <w:szCs w:val="28"/>
        </w:rPr>
        <w:t>2019,0 тыс.</w:t>
      </w:r>
      <w:r w:rsidR="00ED087A" w:rsidRPr="00ED087A">
        <w:rPr>
          <w:sz w:val="28"/>
          <w:szCs w:val="28"/>
        </w:rPr>
        <w:t>руб, софинансирование из местного бюджета состав</w:t>
      </w:r>
      <w:r w:rsidR="00ED087A" w:rsidRPr="00ED087A">
        <w:rPr>
          <w:sz w:val="28"/>
          <w:szCs w:val="28"/>
        </w:rPr>
        <w:t>и</w:t>
      </w:r>
      <w:r w:rsidR="00ED087A" w:rsidRPr="00ED087A">
        <w:rPr>
          <w:sz w:val="28"/>
          <w:szCs w:val="28"/>
        </w:rPr>
        <w:t>ло 74,0 тыс.руб. на капитальные вложения в объекты муниципальной со</w:t>
      </w:r>
      <w:r w:rsidR="00ED087A" w:rsidRPr="00ED087A">
        <w:rPr>
          <w:sz w:val="28"/>
          <w:szCs w:val="28"/>
        </w:rPr>
        <w:t>б</w:t>
      </w:r>
      <w:r w:rsidR="00ED087A" w:rsidRPr="00ED087A">
        <w:rPr>
          <w:sz w:val="28"/>
          <w:szCs w:val="28"/>
        </w:rPr>
        <w:t>ственности в сфере охраны окружающей среды</w:t>
      </w:r>
      <w:proofErr w:type="gramStart"/>
      <w:r w:rsidR="00ED087A" w:rsidRPr="00ED087A">
        <w:rPr>
          <w:sz w:val="28"/>
          <w:szCs w:val="28"/>
        </w:rPr>
        <w:t>.</w:t>
      </w:r>
      <w:proofErr w:type="gramEnd"/>
      <w:r w:rsidR="00567FDD" w:rsidRPr="00ED087A">
        <w:rPr>
          <w:sz w:val="28"/>
          <w:szCs w:val="28"/>
        </w:rPr>
        <w:t xml:space="preserve"> </w:t>
      </w:r>
      <w:proofErr w:type="gramStart"/>
      <w:r w:rsidR="00567FDD" w:rsidRPr="00ED087A">
        <w:rPr>
          <w:sz w:val="28"/>
          <w:szCs w:val="28"/>
        </w:rPr>
        <w:t>п</w:t>
      </w:r>
      <w:proofErr w:type="gramEnd"/>
      <w:r w:rsidR="00567FDD" w:rsidRPr="00ED087A">
        <w:rPr>
          <w:sz w:val="28"/>
          <w:szCs w:val="28"/>
        </w:rPr>
        <w:t>олигона.</w:t>
      </w:r>
    </w:p>
    <w:p w:rsidR="00567FDD" w:rsidRPr="006606AC" w:rsidRDefault="00567FDD" w:rsidP="00897874">
      <w:pPr>
        <w:ind w:firstLine="720"/>
        <w:jc w:val="both"/>
        <w:rPr>
          <w:sz w:val="28"/>
          <w:szCs w:val="28"/>
        </w:rPr>
      </w:pPr>
      <w:r w:rsidRPr="006606AC">
        <w:rPr>
          <w:b/>
          <w:sz w:val="28"/>
          <w:szCs w:val="28"/>
        </w:rPr>
        <w:t>Муниципальная программа «Управление муниципальными ф</w:t>
      </w:r>
      <w:r w:rsidRPr="006606AC">
        <w:rPr>
          <w:b/>
          <w:sz w:val="28"/>
          <w:szCs w:val="28"/>
        </w:rPr>
        <w:t>и</w:t>
      </w:r>
      <w:r w:rsidRPr="006606AC">
        <w:rPr>
          <w:b/>
          <w:sz w:val="28"/>
          <w:szCs w:val="28"/>
        </w:rPr>
        <w:t>нансами»</w:t>
      </w:r>
      <w:r w:rsidRPr="006606AC">
        <w:rPr>
          <w:sz w:val="28"/>
          <w:szCs w:val="28"/>
        </w:rPr>
        <w:t xml:space="preserve"> включает расходы:</w:t>
      </w:r>
    </w:p>
    <w:p w:rsidR="00567FDD" w:rsidRPr="006606AC" w:rsidRDefault="00567FDD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на обеспечение деятельности финансового управления в сумме </w:t>
      </w:r>
      <w:r w:rsidR="00ED087A" w:rsidRPr="006606AC">
        <w:rPr>
          <w:sz w:val="28"/>
          <w:szCs w:val="28"/>
        </w:rPr>
        <w:t>6934,5</w:t>
      </w:r>
      <w:r w:rsidRPr="006606AC">
        <w:rPr>
          <w:sz w:val="28"/>
          <w:szCs w:val="28"/>
        </w:rPr>
        <w:t xml:space="preserve"> тыс.руб., исполнение составило 100%;</w:t>
      </w:r>
    </w:p>
    <w:p w:rsidR="00567FDD" w:rsidRPr="006606AC" w:rsidRDefault="00567FDD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на обслуживание муниципального долга</w:t>
      </w:r>
      <w:r w:rsidR="008C0A1D" w:rsidRPr="006606AC">
        <w:rPr>
          <w:sz w:val="28"/>
          <w:szCs w:val="28"/>
        </w:rPr>
        <w:t xml:space="preserve"> (процентные платежи)</w:t>
      </w:r>
      <w:r w:rsidRPr="006606AC">
        <w:rPr>
          <w:sz w:val="28"/>
          <w:szCs w:val="28"/>
        </w:rPr>
        <w:t xml:space="preserve"> в сумме </w:t>
      </w:r>
      <w:r w:rsidR="00ED087A" w:rsidRPr="006606AC">
        <w:rPr>
          <w:sz w:val="28"/>
          <w:szCs w:val="28"/>
        </w:rPr>
        <w:t>608,7</w:t>
      </w:r>
      <w:r w:rsidRPr="006606AC">
        <w:rPr>
          <w:sz w:val="28"/>
          <w:szCs w:val="28"/>
        </w:rPr>
        <w:t xml:space="preserve"> тыс.руб., </w:t>
      </w:r>
      <w:r w:rsidR="006606AC" w:rsidRPr="006606AC">
        <w:rPr>
          <w:sz w:val="28"/>
          <w:szCs w:val="28"/>
        </w:rPr>
        <w:t>исполнение составило 100%;</w:t>
      </w:r>
    </w:p>
    <w:p w:rsidR="00703B29" w:rsidRPr="006606AC" w:rsidRDefault="00567FDD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фонд финансовой поддержки поселений в сумме </w:t>
      </w:r>
      <w:r w:rsidR="006606AC" w:rsidRPr="006606AC">
        <w:rPr>
          <w:sz w:val="28"/>
          <w:szCs w:val="28"/>
        </w:rPr>
        <w:t>59289,6</w:t>
      </w:r>
      <w:r w:rsidRPr="006606AC">
        <w:rPr>
          <w:sz w:val="28"/>
          <w:szCs w:val="28"/>
        </w:rPr>
        <w:t xml:space="preserve"> тыс.руб., исполн</w:t>
      </w:r>
      <w:r w:rsidRPr="006606AC">
        <w:rPr>
          <w:sz w:val="28"/>
          <w:szCs w:val="28"/>
        </w:rPr>
        <w:t>е</w:t>
      </w:r>
      <w:r w:rsidRPr="006606AC">
        <w:rPr>
          <w:sz w:val="28"/>
          <w:szCs w:val="28"/>
        </w:rPr>
        <w:t>но 100%.</w:t>
      </w:r>
    </w:p>
    <w:p w:rsidR="00703B29" w:rsidRPr="006606AC" w:rsidRDefault="00703B29" w:rsidP="00897874">
      <w:pPr>
        <w:ind w:firstLine="720"/>
        <w:jc w:val="both"/>
        <w:rPr>
          <w:sz w:val="28"/>
          <w:szCs w:val="28"/>
        </w:rPr>
      </w:pPr>
      <w:r w:rsidRPr="006606AC">
        <w:rPr>
          <w:b/>
          <w:sz w:val="28"/>
          <w:szCs w:val="28"/>
        </w:rPr>
        <w:t>Муниципальная программа «Совершенствование механизмов управления экономическим развитием»</w:t>
      </w:r>
      <w:r w:rsidRPr="006606AC">
        <w:rPr>
          <w:sz w:val="28"/>
          <w:szCs w:val="28"/>
        </w:rPr>
        <w:t xml:space="preserve"> включает подпрограммы:</w:t>
      </w:r>
    </w:p>
    <w:p w:rsidR="00703B29" w:rsidRPr="006606AC" w:rsidRDefault="00703B29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«Обеспечение деятельности Мэра района» – исполнение составило </w:t>
      </w:r>
      <w:r w:rsidR="006606AC" w:rsidRPr="006606AC">
        <w:rPr>
          <w:sz w:val="28"/>
          <w:szCs w:val="28"/>
        </w:rPr>
        <w:t>2134,1</w:t>
      </w:r>
      <w:r w:rsidRPr="006606AC">
        <w:rPr>
          <w:sz w:val="28"/>
          <w:szCs w:val="28"/>
        </w:rPr>
        <w:t xml:space="preserve"> тыс.руб. или 100%;</w:t>
      </w:r>
    </w:p>
    <w:p w:rsidR="00703B29" w:rsidRPr="006606AC" w:rsidRDefault="00703B29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«Организационно-техническое обеспечение деятельности администрации» – исполнение составило </w:t>
      </w:r>
      <w:r w:rsidR="006606AC" w:rsidRPr="006606AC">
        <w:rPr>
          <w:sz w:val="28"/>
          <w:szCs w:val="28"/>
        </w:rPr>
        <w:t>36259,3</w:t>
      </w:r>
      <w:r w:rsidRPr="006606AC">
        <w:rPr>
          <w:sz w:val="28"/>
          <w:szCs w:val="28"/>
        </w:rPr>
        <w:t xml:space="preserve"> тыс.руб. или 99,</w:t>
      </w:r>
      <w:r w:rsidR="006606AC" w:rsidRPr="006606AC">
        <w:rPr>
          <w:sz w:val="28"/>
          <w:szCs w:val="28"/>
        </w:rPr>
        <w:t>6</w:t>
      </w:r>
      <w:r w:rsidRPr="006606AC">
        <w:rPr>
          <w:sz w:val="28"/>
          <w:szCs w:val="28"/>
        </w:rPr>
        <w:t>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«Повышение эффективности в области земельно-имущественных отнош</w:t>
      </w:r>
      <w:r w:rsidRPr="006606AC">
        <w:rPr>
          <w:sz w:val="28"/>
          <w:szCs w:val="28"/>
        </w:rPr>
        <w:t>е</w:t>
      </w:r>
      <w:r w:rsidRPr="006606AC">
        <w:rPr>
          <w:sz w:val="28"/>
          <w:szCs w:val="28"/>
        </w:rPr>
        <w:t xml:space="preserve">ний» – исполнение составило </w:t>
      </w:r>
      <w:r w:rsidR="006606AC" w:rsidRPr="006606AC">
        <w:rPr>
          <w:sz w:val="28"/>
          <w:szCs w:val="28"/>
        </w:rPr>
        <w:t>464,1</w:t>
      </w:r>
      <w:r w:rsidRPr="006606AC">
        <w:rPr>
          <w:sz w:val="28"/>
          <w:szCs w:val="28"/>
        </w:rPr>
        <w:t xml:space="preserve"> тыс.руб. или </w:t>
      </w:r>
      <w:r w:rsidR="006A22A1" w:rsidRPr="006606AC">
        <w:rPr>
          <w:sz w:val="28"/>
          <w:szCs w:val="28"/>
        </w:rPr>
        <w:t>100%;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«Информационное освещение деятельности органов местного самоуправл</w:t>
      </w:r>
      <w:r w:rsidRPr="006606AC">
        <w:rPr>
          <w:sz w:val="28"/>
          <w:szCs w:val="28"/>
        </w:rPr>
        <w:t>е</w:t>
      </w:r>
      <w:r w:rsidRPr="006606AC">
        <w:rPr>
          <w:sz w:val="28"/>
          <w:szCs w:val="28"/>
        </w:rPr>
        <w:t xml:space="preserve">ния» – исполнение составило </w:t>
      </w:r>
      <w:r w:rsidR="006606AC" w:rsidRPr="006606AC">
        <w:rPr>
          <w:sz w:val="28"/>
          <w:szCs w:val="28"/>
        </w:rPr>
        <w:t>2178,8</w:t>
      </w:r>
      <w:r w:rsidRPr="006606AC">
        <w:rPr>
          <w:sz w:val="28"/>
          <w:szCs w:val="28"/>
        </w:rPr>
        <w:t xml:space="preserve"> тыс.руб. или </w:t>
      </w:r>
      <w:r w:rsidR="00D671DB" w:rsidRPr="006606AC">
        <w:rPr>
          <w:sz w:val="28"/>
          <w:szCs w:val="28"/>
        </w:rPr>
        <w:t>100%</w:t>
      </w:r>
      <w:r w:rsidRPr="006606AC">
        <w:rPr>
          <w:sz w:val="28"/>
          <w:szCs w:val="28"/>
        </w:rPr>
        <w:t>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«Поддержка и развитие малого и среднего предпринимательства» – испо</w:t>
      </w:r>
      <w:r w:rsidRPr="006606AC">
        <w:rPr>
          <w:sz w:val="28"/>
          <w:szCs w:val="28"/>
        </w:rPr>
        <w:t>л</w:t>
      </w:r>
      <w:r w:rsidRPr="006606AC">
        <w:rPr>
          <w:sz w:val="28"/>
          <w:szCs w:val="28"/>
        </w:rPr>
        <w:t xml:space="preserve">нение составило </w:t>
      </w:r>
      <w:r w:rsidR="00D671DB" w:rsidRPr="006606AC">
        <w:rPr>
          <w:sz w:val="28"/>
          <w:szCs w:val="28"/>
        </w:rPr>
        <w:t>30,0</w:t>
      </w:r>
      <w:r w:rsidRPr="006606AC">
        <w:rPr>
          <w:sz w:val="28"/>
          <w:szCs w:val="28"/>
        </w:rPr>
        <w:t xml:space="preserve"> тыс.руб. или 100%;</w:t>
      </w:r>
    </w:p>
    <w:p w:rsidR="00D671DB" w:rsidRPr="006606AC" w:rsidRDefault="00703B29" w:rsidP="00D671DB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«Развитие торговли» </w:t>
      </w:r>
      <w:r w:rsidR="00D671DB" w:rsidRPr="006606AC">
        <w:rPr>
          <w:sz w:val="28"/>
          <w:szCs w:val="28"/>
        </w:rPr>
        <w:t xml:space="preserve">– исполнение составило </w:t>
      </w:r>
      <w:r w:rsidR="006606AC" w:rsidRPr="006606AC">
        <w:rPr>
          <w:sz w:val="28"/>
          <w:szCs w:val="28"/>
        </w:rPr>
        <w:t>18,0</w:t>
      </w:r>
      <w:r w:rsidR="00D671DB" w:rsidRPr="006606AC">
        <w:rPr>
          <w:sz w:val="28"/>
          <w:szCs w:val="28"/>
        </w:rPr>
        <w:t xml:space="preserve"> тыс.руб. или </w:t>
      </w:r>
      <w:r w:rsidR="006606AC" w:rsidRPr="006606AC">
        <w:rPr>
          <w:sz w:val="28"/>
          <w:szCs w:val="28"/>
        </w:rPr>
        <w:t>9,8</w:t>
      </w:r>
      <w:r w:rsidR="00D671DB" w:rsidRPr="006606AC">
        <w:rPr>
          <w:sz w:val="28"/>
          <w:szCs w:val="28"/>
        </w:rPr>
        <w:t>%</w:t>
      </w:r>
      <w:r w:rsidR="006606AC" w:rsidRPr="006606AC">
        <w:rPr>
          <w:sz w:val="28"/>
          <w:szCs w:val="28"/>
        </w:rPr>
        <w:t xml:space="preserve"> при плане 184,4 тыс.руб.;</w:t>
      </w:r>
    </w:p>
    <w:p w:rsidR="00D671DB" w:rsidRPr="006606AC" w:rsidRDefault="00D671DB" w:rsidP="00D671DB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</w:t>
      </w:r>
      <w:r w:rsidR="00703B29" w:rsidRPr="006606AC">
        <w:rPr>
          <w:sz w:val="28"/>
          <w:szCs w:val="28"/>
        </w:rPr>
        <w:t xml:space="preserve"> «Развитие животноводства и регулирование рынков сельскохозяйственной продукции» </w:t>
      </w:r>
      <w:r w:rsidRPr="006606AC">
        <w:rPr>
          <w:sz w:val="28"/>
          <w:szCs w:val="28"/>
        </w:rPr>
        <w:t xml:space="preserve">– исполнение составило </w:t>
      </w:r>
      <w:r w:rsidR="006606AC" w:rsidRPr="006606AC">
        <w:rPr>
          <w:sz w:val="28"/>
          <w:szCs w:val="28"/>
        </w:rPr>
        <w:t>370,0</w:t>
      </w:r>
      <w:r w:rsidRPr="006606AC">
        <w:rPr>
          <w:sz w:val="28"/>
          <w:szCs w:val="28"/>
        </w:rPr>
        <w:t xml:space="preserve"> тыс.руб. или 9</w:t>
      </w:r>
      <w:r w:rsidR="006606AC" w:rsidRPr="006606AC">
        <w:rPr>
          <w:sz w:val="28"/>
          <w:szCs w:val="28"/>
        </w:rPr>
        <w:t>9,5%;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lastRenderedPageBreak/>
        <w:tab/>
        <w:t xml:space="preserve">Всего на реализацию мероприятий программы было предусмотрено в бюджете </w:t>
      </w:r>
      <w:r w:rsidR="006606AC" w:rsidRPr="006606AC">
        <w:rPr>
          <w:sz w:val="28"/>
          <w:szCs w:val="28"/>
        </w:rPr>
        <w:t>41750,6</w:t>
      </w:r>
      <w:r w:rsidR="001F6292" w:rsidRPr="006606AC">
        <w:rPr>
          <w:sz w:val="28"/>
          <w:szCs w:val="28"/>
        </w:rPr>
        <w:t xml:space="preserve"> </w:t>
      </w:r>
      <w:r w:rsidRPr="006606AC">
        <w:rPr>
          <w:sz w:val="28"/>
          <w:szCs w:val="28"/>
        </w:rPr>
        <w:t xml:space="preserve">тыс.руб., исполнение составило </w:t>
      </w:r>
      <w:r w:rsidR="006606AC" w:rsidRPr="006606AC">
        <w:rPr>
          <w:sz w:val="28"/>
          <w:szCs w:val="28"/>
        </w:rPr>
        <w:t>41454,3</w:t>
      </w:r>
      <w:r w:rsidRPr="006606AC">
        <w:rPr>
          <w:sz w:val="28"/>
          <w:szCs w:val="28"/>
        </w:rPr>
        <w:t xml:space="preserve"> тыс.руб., или 99,</w:t>
      </w:r>
      <w:r w:rsidR="006606AC" w:rsidRPr="006606AC">
        <w:rPr>
          <w:sz w:val="28"/>
          <w:szCs w:val="28"/>
        </w:rPr>
        <w:t>3</w:t>
      </w:r>
      <w:r w:rsidRPr="006606AC">
        <w:rPr>
          <w:sz w:val="28"/>
          <w:szCs w:val="28"/>
        </w:rPr>
        <w:t>%.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ab/>
        <w:t>Указанные подпрограммы включают следующие расходы: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обеспечение деятельности аппарата администрации</w:t>
      </w:r>
      <w:r w:rsidR="00601A85" w:rsidRPr="006606AC">
        <w:rPr>
          <w:sz w:val="28"/>
          <w:szCs w:val="28"/>
        </w:rPr>
        <w:t xml:space="preserve"> предусмотрено </w:t>
      </w:r>
      <w:r w:rsidR="006606AC" w:rsidRPr="006606AC">
        <w:rPr>
          <w:sz w:val="28"/>
          <w:szCs w:val="28"/>
        </w:rPr>
        <w:t>33329,6</w:t>
      </w:r>
      <w:r w:rsidR="00601A85" w:rsidRPr="006606AC">
        <w:rPr>
          <w:sz w:val="28"/>
          <w:szCs w:val="28"/>
        </w:rPr>
        <w:t xml:space="preserve"> тыс.руб., исполнение составило </w:t>
      </w:r>
      <w:r w:rsidR="006606AC" w:rsidRPr="006606AC">
        <w:rPr>
          <w:sz w:val="28"/>
          <w:szCs w:val="28"/>
        </w:rPr>
        <w:t>33310,2</w:t>
      </w:r>
      <w:r w:rsidR="00601A85" w:rsidRPr="006606AC">
        <w:rPr>
          <w:sz w:val="28"/>
          <w:szCs w:val="28"/>
        </w:rPr>
        <w:t xml:space="preserve"> тыс.руб., или </w:t>
      </w:r>
      <w:r w:rsidR="006606AC" w:rsidRPr="006606AC">
        <w:rPr>
          <w:sz w:val="28"/>
          <w:szCs w:val="28"/>
        </w:rPr>
        <w:t>99,9</w:t>
      </w:r>
      <w:r w:rsidR="00601A85" w:rsidRPr="006606AC">
        <w:rPr>
          <w:sz w:val="28"/>
          <w:szCs w:val="28"/>
        </w:rPr>
        <w:t>%;</w:t>
      </w:r>
    </w:p>
    <w:p w:rsidR="00601A85" w:rsidRPr="006606AC" w:rsidRDefault="00601A85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резервный фонд района – </w:t>
      </w:r>
      <w:r w:rsidR="006606AC" w:rsidRPr="006606AC">
        <w:rPr>
          <w:sz w:val="28"/>
          <w:szCs w:val="28"/>
        </w:rPr>
        <w:t>108,5</w:t>
      </w:r>
      <w:r w:rsidRPr="006606AC">
        <w:rPr>
          <w:sz w:val="28"/>
          <w:szCs w:val="28"/>
        </w:rPr>
        <w:t xml:space="preserve"> тыс.руб. исполнения нет;</w:t>
      </w:r>
    </w:p>
    <w:p w:rsidR="00601A85" w:rsidRPr="006606AC" w:rsidRDefault="00601A85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поощрение граждан района</w:t>
      </w:r>
      <w:r w:rsidR="00F730F8" w:rsidRPr="006606AC">
        <w:rPr>
          <w:sz w:val="28"/>
          <w:szCs w:val="28"/>
        </w:rPr>
        <w:t xml:space="preserve"> – </w:t>
      </w:r>
      <w:r w:rsidR="006606AC" w:rsidRPr="006606AC">
        <w:rPr>
          <w:sz w:val="28"/>
          <w:szCs w:val="28"/>
        </w:rPr>
        <w:t>13,0</w:t>
      </w:r>
      <w:r w:rsidR="00F730F8" w:rsidRPr="006606AC">
        <w:rPr>
          <w:sz w:val="28"/>
          <w:szCs w:val="28"/>
        </w:rPr>
        <w:t xml:space="preserve"> тыс.руб., исполнено </w:t>
      </w:r>
      <w:r w:rsidR="006606AC" w:rsidRPr="006606AC">
        <w:rPr>
          <w:sz w:val="28"/>
          <w:szCs w:val="28"/>
        </w:rPr>
        <w:t>100%</w:t>
      </w:r>
      <w:r w:rsidR="00F730F8" w:rsidRPr="006606AC">
        <w:rPr>
          <w:sz w:val="28"/>
          <w:szCs w:val="28"/>
        </w:rPr>
        <w:t>;</w:t>
      </w:r>
    </w:p>
    <w:p w:rsidR="00F730F8" w:rsidRPr="0018358A" w:rsidRDefault="00F730F8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</w:t>
      </w:r>
      <w:r w:rsidR="0018358A" w:rsidRPr="0018358A">
        <w:rPr>
          <w:sz w:val="28"/>
          <w:szCs w:val="28"/>
        </w:rPr>
        <w:t xml:space="preserve">на подготовку и проведение выборов депутатов Думы МО «Баяндаевский район» </w:t>
      </w:r>
      <w:r w:rsidR="00237660" w:rsidRPr="0018358A">
        <w:rPr>
          <w:sz w:val="28"/>
          <w:szCs w:val="28"/>
        </w:rPr>
        <w:t xml:space="preserve">предусмотрено </w:t>
      </w:r>
      <w:r w:rsidR="0018358A" w:rsidRPr="0018358A">
        <w:rPr>
          <w:sz w:val="28"/>
          <w:szCs w:val="28"/>
        </w:rPr>
        <w:t>350,1</w:t>
      </w:r>
      <w:r w:rsidR="001F6292" w:rsidRPr="0018358A">
        <w:rPr>
          <w:sz w:val="28"/>
          <w:szCs w:val="28"/>
        </w:rPr>
        <w:t xml:space="preserve"> </w:t>
      </w:r>
      <w:r w:rsidR="00237660" w:rsidRPr="0018358A">
        <w:rPr>
          <w:sz w:val="28"/>
          <w:szCs w:val="28"/>
        </w:rPr>
        <w:t xml:space="preserve">тыс.руб., исполнено </w:t>
      </w:r>
      <w:r w:rsidR="001F6292" w:rsidRPr="0018358A">
        <w:rPr>
          <w:sz w:val="28"/>
          <w:szCs w:val="28"/>
        </w:rPr>
        <w:t>100%</w:t>
      </w:r>
      <w:r w:rsidR="00960EBD" w:rsidRPr="0018358A">
        <w:rPr>
          <w:sz w:val="28"/>
          <w:szCs w:val="28"/>
        </w:rPr>
        <w:t>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аварийно-технический запас – </w:t>
      </w:r>
      <w:r w:rsidR="006606AC" w:rsidRPr="006606AC">
        <w:rPr>
          <w:sz w:val="28"/>
          <w:szCs w:val="28"/>
        </w:rPr>
        <w:t>262,1</w:t>
      </w:r>
      <w:r w:rsidRPr="006606AC">
        <w:rPr>
          <w:sz w:val="28"/>
          <w:szCs w:val="28"/>
        </w:rPr>
        <w:t xml:space="preserve"> тыс.руб., исполнен</w:t>
      </w:r>
      <w:r w:rsidR="001F6292" w:rsidRPr="006606AC">
        <w:rPr>
          <w:sz w:val="28"/>
          <w:szCs w:val="28"/>
        </w:rPr>
        <w:t>о</w:t>
      </w:r>
      <w:r w:rsidRPr="006606AC">
        <w:rPr>
          <w:sz w:val="28"/>
          <w:szCs w:val="28"/>
        </w:rPr>
        <w:t xml:space="preserve"> </w:t>
      </w:r>
      <w:r w:rsidR="001F6292" w:rsidRPr="006606AC">
        <w:rPr>
          <w:sz w:val="28"/>
          <w:szCs w:val="28"/>
        </w:rPr>
        <w:t>100%</w:t>
      </w:r>
      <w:r w:rsidRPr="006606AC">
        <w:rPr>
          <w:sz w:val="28"/>
          <w:szCs w:val="28"/>
        </w:rPr>
        <w:t>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субвенции на переданные государственные полномочия в архивной сфере 211,0 тыс.руб., в сфере труда 605,2 тыс.руб., по лицензированию продажи а</w:t>
      </w:r>
      <w:r w:rsidRPr="006606AC">
        <w:rPr>
          <w:sz w:val="28"/>
          <w:szCs w:val="28"/>
        </w:rPr>
        <w:t>л</w:t>
      </w:r>
      <w:r w:rsidRPr="006606AC">
        <w:rPr>
          <w:sz w:val="28"/>
          <w:szCs w:val="28"/>
        </w:rPr>
        <w:t xml:space="preserve">когольной продукции </w:t>
      </w:r>
      <w:r w:rsidR="006606AC" w:rsidRPr="006606AC">
        <w:rPr>
          <w:sz w:val="28"/>
          <w:szCs w:val="28"/>
        </w:rPr>
        <w:t>165,7</w:t>
      </w:r>
      <w:r w:rsidRPr="006606AC">
        <w:rPr>
          <w:sz w:val="28"/>
          <w:szCs w:val="28"/>
        </w:rPr>
        <w:t xml:space="preserve"> тыс.руб., по деятельности комиссии по делам несовершеннолетних 609,7 тыс.руб., исполнение по всем государственным полномочиям составило 100%;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на оценку рыночной стоимости зданий муниципальной собственности и на межевание земельных участков</w:t>
      </w:r>
      <w:r w:rsidR="00137D5E" w:rsidRPr="006606AC">
        <w:rPr>
          <w:sz w:val="28"/>
          <w:szCs w:val="28"/>
        </w:rPr>
        <w:t xml:space="preserve"> </w:t>
      </w:r>
      <w:r w:rsidR="006606AC" w:rsidRPr="006606AC">
        <w:rPr>
          <w:sz w:val="28"/>
          <w:szCs w:val="28"/>
        </w:rPr>
        <w:t>464,1</w:t>
      </w:r>
      <w:r w:rsidRPr="006606AC">
        <w:rPr>
          <w:sz w:val="28"/>
          <w:szCs w:val="28"/>
        </w:rPr>
        <w:t xml:space="preserve"> тыс.руб.;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на обеспечение деятельности СМИ направлено </w:t>
      </w:r>
      <w:r w:rsidR="006606AC" w:rsidRPr="006606AC">
        <w:rPr>
          <w:sz w:val="28"/>
          <w:szCs w:val="28"/>
        </w:rPr>
        <w:t>2178,8</w:t>
      </w:r>
      <w:r w:rsidRPr="006606AC">
        <w:rPr>
          <w:sz w:val="28"/>
          <w:szCs w:val="28"/>
        </w:rPr>
        <w:t xml:space="preserve"> тыс.руб.</w:t>
      </w:r>
      <w:r w:rsidR="001F6292" w:rsidRPr="006606AC">
        <w:rPr>
          <w:sz w:val="28"/>
          <w:szCs w:val="28"/>
        </w:rPr>
        <w:t xml:space="preserve">, в том числе ФОТ </w:t>
      </w:r>
      <w:r w:rsidR="006606AC" w:rsidRPr="006606AC">
        <w:rPr>
          <w:sz w:val="28"/>
          <w:szCs w:val="28"/>
        </w:rPr>
        <w:t>1935,2</w:t>
      </w:r>
      <w:r w:rsidR="001F6292" w:rsidRPr="006606AC">
        <w:rPr>
          <w:sz w:val="28"/>
          <w:szCs w:val="28"/>
        </w:rPr>
        <w:t xml:space="preserve"> тыс.руб.</w:t>
      </w:r>
      <w:r w:rsidRPr="006606AC">
        <w:rPr>
          <w:sz w:val="28"/>
          <w:szCs w:val="28"/>
        </w:rPr>
        <w:t>;</w:t>
      </w:r>
    </w:p>
    <w:p w:rsidR="00960EBD" w:rsidRPr="0018358A" w:rsidRDefault="00960EBD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>- на поддержку малого и среднего предпринимательства из местного бюдж</w:t>
      </w:r>
      <w:r w:rsidRPr="0018358A">
        <w:rPr>
          <w:sz w:val="28"/>
          <w:szCs w:val="28"/>
        </w:rPr>
        <w:t>е</w:t>
      </w:r>
      <w:r w:rsidRPr="0018358A">
        <w:rPr>
          <w:sz w:val="28"/>
          <w:szCs w:val="28"/>
        </w:rPr>
        <w:t xml:space="preserve">та </w:t>
      </w:r>
      <w:r w:rsidR="001F6292" w:rsidRPr="0018358A">
        <w:rPr>
          <w:sz w:val="28"/>
          <w:szCs w:val="28"/>
        </w:rPr>
        <w:t>направлено 30,0</w:t>
      </w:r>
      <w:r w:rsidRPr="0018358A">
        <w:rPr>
          <w:sz w:val="28"/>
          <w:szCs w:val="28"/>
        </w:rPr>
        <w:t xml:space="preserve"> тыс.руб., исполнено 100%, средства направлены на </w:t>
      </w:r>
      <w:r w:rsidR="001F6292" w:rsidRPr="0018358A">
        <w:rPr>
          <w:sz w:val="28"/>
          <w:szCs w:val="28"/>
        </w:rPr>
        <w:t>пр</w:t>
      </w:r>
      <w:r w:rsidR="001F6292" w:rsidRPr="0018358A">
        <w:rPr>
          <w:sz w:val="28"/>
          <w:szCs w:val="28"/>
        </w:rPr>
        <w:t>о</w:t>
      </w:r>
      <w:r w:rsidR="001F6292" w:rsidRPr="0018358A">
        <w:rPr>
          <w:sz w:val="28"/>
          <w:szCs w:val="28"/>
        </w:rPr>
        <w:t>ведение районного</w:t>
      </w:r>
      <w:r w:rsidRPr="0018358A">
        <w:rPr>
          <w:sz w:val="28"/>
          <w:szCs w:val="28"/>
        </w:rPr>
        <w:t xml:space="preserve"> конкурса среди предпринимателей</w:t>
      </w:r>
      <w:r w:rsidR="001F6292" w:rsidRPr="0018358A">
        <w:rPr>
          <w:sz w:val="28"/>
          <w:szCs w:val="28"/>
        </w:rPr>
        <w:t>, в том числе на уч</w:t>
      </w:r>
      <w:r w:rsidR="001F6292" w:rsidRPr="0018358A">
        <w:rPr>
          <w:sz w:val="28"/>
          <w:szCs w:val="28"/>
        </w:rPr>
        <w:t>а</w:t>
      </w:r>
      <w:r w:rsidR="001F6292" w:rsidRPr="0018358A">
        <w:rPr>
          <w:sz w:val="28"/>
          <w:szCs w:val="28"/>
        </w:rPr>
        <w:t>стие на областных выставках по развитию малого предпринимательства</w:t>
      </w:r>
      <w:r w:rsidRPr="0018358A">
        <w:rPr>
          <w:sz w:val="28"/>
          <w:szCs w:val="28"/>
        </w:rPr>
        <w:t>;</w:t>
      </w:r>
    </w:p>
    <w:p w:rsidR="00960EBD" w:rsidRPr="0018358A" w:rsidRDefault="00960EBD" w:rsidP="00703B29">
      <w:pPr>
        <w:jc w:val="both"/>
        <w:rPr>
          <w:sz w:val="28"/>
          <w:szCs w:val="28"/>
        </w:rPr>
      </w:pPr>
      <w:proofErr w:type="gramStart"/>
      <w:r w:rsidRPr="0018358A">
        <w:rPr>
          <w:sz w:val="28"/>
          <w:szCs w:val="28"/>
        </w:rPr>
        <w:t>- субсидия из областного бюджета на частичное возмещение расходов по д</w:t>
      </w:r>
      <w:r w:rsidRPr="0018358A">
        <w:rPr>
          <w:sz w:val="28"/>
          <w:szCs w:val="28"/>
        </w:rPr>
        <w:t>о</w:t>
      </w:r>
      <w:r w:rsidRPr="0018358A">
        <w:rPr>
          <w:sz w:val="28"/>
          <w:szCs w:val="28"/>
        </w:rPr>
        <w:t>ставке товаров первой необходимости в МО «</w:t>
      </w:r>
      <w:proofErr w:type="spellStart"/>
      <w:r w:rsidRPr="0018358A">
        <w:rPr>
          <w:sz w:val="28"/>
          <w:szCs w:val="28"/>
        </w:rPr>
        <w:t>Кырма</w:t>
      </w:r>
      <w:proofErr w:type="spellEnd"/>
      <w:r w:rsidRPr="0018358A">
        <w:rPr>
          <w:sz w:val="28"/>
          <w:szCs w:val="28"/>
        </w:rPr>
        <w:t xml:space="preserve">» составила </w:t>
      </w:r>
      <w:r w:rsidR="006606AC" w:rsidRPr="0018358A">
        <w:rPr>
          <w:sz w:val="28"/>
          <w:szCs w:val="28"/>
        </w:rPr>
        <w:t>132,3</w:t>
      </w:r>
      <w:r w:rsidRPr="0018358A">
        <w:rPr>
          <w:sz w:val="28"/>
          <w:szCs w:val="28"/>
        </w:rPr>
        <w:t xml:space="preserve"> тыс.руб.,</w:t>
      </w:r>
      <w:r w:rsidR="006606AC" w:rsidRPr="0018358A">
        <w:rPr>
          <w:sz w:val="28"/>
          <w:szCs w:val="28"/>
        </w:rPr>
        <w:t xml:space="preserve"> софинансирование из местного бюджета предусмотрено 34,1 тыс.руб., исполнения нет в связи с отсутствием в данном муниципальном о</w:t>
      </w:r>
      <w:r w:rsidR="006606AC" w:rsidRPr="0018358A">
        <w:rPr>
          <w:sz w:val="28"/>
          <w:szCs w:val="28"/>
        </w:rPr>
        <w:t>б</w:t>
      </w:r>
      <w:r w:rsidR="006606AC" w:rsidRPr="0018358A">
        <w:rPr>
          <w:sz w:val="28"/>
          <w:szCs w:val="28"/>
        </w:rPr>
        <w:t>разований предприятий торговли</w:t>
      </w:r>
      <w:r w:rsidRPr="0018358A">
        <w:rPr>
          <w:sz w:val="28"/>
          <w:szCs w:val="28"/>
        </w:rPr>
        <w:t>;</w:t>
      </w:r>
      <w:proofErr w:type="gramEnd"/>
    </w:p>
    <w:p w:rsidR="009511B2" w:rsidRPr="0018358A" w:rsidRDefault="009511B2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переданные государственные полномочия в сфере обращения с безнадзорными собаками и кошками планировалась в сумме </w:t>
      </w:r>
      <w:r w:rsidR="0018358A" w:rsidRPr="0018358A">
        <w:rPr>
          <w:sz w:val="28"/>
          <w:szCs w:val="28"/>
        </w:rPr>
        <w:t>322,0</w:t>
      </w:r>
      <w:r w:rsidRPr="0018358A">
        <w:rPr>
          <w:sz w:val="28"/>
          <w:szCs w:val="28"/>
        </w:rPr>
        <w:t xml:space="preserve"> тыс.руб., исполнение составило </w:t>
      </w:r>
      <w:r w:rsidR="001F6292" w:rsidRPr="0018358A">
        <w:rPr>
          <w:sz w:val="28"/>
          <w:szCs w:val="28"/>
        </w:rPr>
        <w:t>3</w:t>
      </w:r>
      <w:r w:rsidR="0018358A" w:rsidRPr="0018358A">
        <w:rPr>
          <w:sz w:val="28"/>
          <w:szCs w:val="28"/>
        </w:rPr>
        <w:t>20</w:t>
      </w:r>
      <w:r w:rsidR="001F6292" w:rsidRPr="0018358A">
        <w:rPr>
          <w:sz w:val="28"/>
          <w:szCs w:val="28"/>
        </w:rPr>
        <w:t>,0</w:t>
      </w:r>
      <w:r w:rsidRPr="0018358A">
        <w:rPr>
          <w:sz w:val="28"/>
          <w:szCs w:val="28"/>
        </w:rPr>
        <w:t xml:space="preserve"> тыс.руб.</w:t>
      </w:r>
      <w:r w:rsidR="0018358A" w:rsidRPr="0018358A">
        <w:rPr>
          <w:sz w:val="28"/>
          <w:szCs w:val="28"/>
        </w:rPr>
        <w:t xml:space="preserve"> – 99,4%;</w:t>
      </w:r>
    </w:p>
    <w:p w:rsidR="00137D5E" w:rsidRPr="0018358A" w:rsidRDefault="00137D5E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проведение </w:t>
      </w:r>
      <w:r w:rsidR="0018358A" w:rsidRPr="0018358A">
        <w:rPr>
          <w:sz w:val="28"/>
          <w:szCs w:val="28"/>
        </w:rPr>
        <w:t>районного трудового соревнования в</w:t>
      </w:r>
      <w:r w:rsidRPr="0018358A">
        <w:rPr>
          <w:sz w:val="28"/>
          <w:szCs w:val="28"/>
        </w:rPr>
        <w:t xml:space="preserve"> сельскохозяйственной </w:t>
      </w:r>
      <w:r w:rsidR="0018358A" w:rsidRPr="0018358A">
        <w:rPr>
          <w:sz w:val="28"/>
          <w:szCs w:val="28"/>
        </w:rPr>
        <w:t>сфере предусмотрено 50,0</w:t>
      </w:r>
      <w:r w:rsidRPr="0018358A">
        <w:rPr>
          <w:sz w:val="28"/>
          <w:szCs w:val="28"/>
        </w:rPr>
        <w:t xml:space="preserve"> тыс.руб., </w:t>
      </w:r>
      <w:r w:rsidR="0018358A" w:rsidRPr="0018358A">
        <w:rPr>
          <w:sz w:val="28"/>
          <w:szCs w:val="28"/>
        </w:rPr>
        <w:t>исполнено 100%.</w:t>
      </w:r>
    </w:p>
    <w:p w:rsidR="001A2144" w:rsidRPr="0018358A" w:rsidRDefault="001A2144" w:rsidP="003A280E">
      <w:pPr>
        <w:spacing w:before="240"/>
        <w:jc w:val="both"/>
        <w:rPr>
          <w:b/>
          <w:sz w:val="28"/>
          <w:szCs w:val="28"/>
        </w:rPr>
      </w:pPr>
      <w:r w:rsidRPr="0018358A">
        <w:rPr>
          <w:b/>
          <w:sz w:val="28"/>
          <w:szCs w:val="28"/>
        </w:rPr>
        <w:tab/>
        <w:t>Непрограммные расходы: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функционирование Думы района – </w:t>
      </w:r>
      <w:r w:rsidR="0018358A" w:rsidRPr="0018358A">
        <w:rPr>
          <w:sz w:val="28"/>
          <w:szCs w:val="28"/>
        </w:rPr>
        <w:t>1211,7</w:t>
      </w:r>
      <w:r w:rsidRPr="0018358A">
        <w:rPr>
          <w:sz w:val="28"/>
          <w:szCs w:val="28"/>
        </w:rPr>
        <w:t xml:space="preserve"> тыс.руб., исполнено 100%;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обеспечение деятельности Контрольно-счетной палаты района – </w:t>
      </w:r>
      <w:r w:rsidR="0018358A" w:rsidRPr="0018358A">
        <w:rPr>
          <w:sz w:val="28"/>
          <w:szCs w:val="28"/>
        </w:rPr>
        <w:t>3648,4</w:t>
      </w:r>
      <w:r w:rsidRPr="0018358A">
        <w:rPr>
          <w:sz w:val="28"/>
          <w:szCs w:val="28"/>
        </w:rPr>
        <w:t xml:space="preserve"> тыс.руб., исполнение составило </w:t>
      </w:r>
      <w:r w:rsidR="0018358A" w:rsidRPr="0018358A">
        <w:rPr>
          <w:sz w:val="28"/>
          <w:szCs w:val="28"/>
        </w:rPr>
        <w:t>3647,6</w:t>
      </w:r>
      <w:r w:rsidRPr="0018358A">
        <w:rPr>
          <w:sz w:val="28"/>
          <w:szCs w:val="28"/>
        </w:rPr>
        <w:t xml:space="preserve"> тыс.руб., или </w:t>
      </w:r>
      <w:r w:rsidR="0018358A" w:rsidRPr="0018358A">
        <w:rPr>
          <w:sz w:val="28"/>
          <w:szCs w:val="28"/>
        </w:rPr>
        <w:t>100</w:t>
      </w:r>
      <w:r w:rsidRPr="0018358A">
        <w:rPr>
          <w:sz w:val="28"/>
          <w:szCs w:val="28"/>
        </w:rPr>
        <w:t>% от плана;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осуществление областных государственных полномочий по деятельности административных комиссий исполнение составило </w:t>
      </w:r>
      <w:r w:rsidR="00F6783D" w:rsidRPr="0018358A">
        <w:rPr>
          <w:sz w:val="28"/>
          <w:szCs w:val="28"/>
        </w:rPr>
        <w:t>605,2</w:t>
      </w:r>
      <w:r w:rsidRPr="0018358A">
        <w:rPr>
          <w:sz w:val="28"/>
          <w:szCs w:val="28"/>
        </w:rPr>
        <w:t xml:space="preserve"> тыс.руб., или </w:t>
      </w:r>
      <w:r w:rsidR="00F6783D" w:rsidRPr="0018358A">
        <w:rPr>
          <w:sz w:val="28"/>
          <w:szCs w:val="28"/>
        </w:rPr>
        <w:t>100</w:t>
      </w:r>
      <w:r w:rsidRPr="0018358A">
        <w:rPr>
          <w:sz w:val="28"/>
          <w:szCs w:val="28"/>
        </w:rPr>
        <w:t>%;</w:t>
      </w:r>
    </w:p>
    <w:p w:rsidR="00E369E3" w:rsidRPr="0018358A" w:rsidRDefault="001A2144" w:rsidP="00E369E3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осуществление областных государственных полномочий по определению перечня </w:t>
      </w:r>
      <w:proofErr w:type="gramStart"/>
      <w:r w:rsidRPr="0018358A">
        <w:rPr>
          <w:sz w:val="28"/>
          <w:szCs w:val="28"/>
        </w:rPr>
        <w:t>должностных лиц, уполномоченных составлять прот</w:t>
      </w:r>
      <w:r w:rsidRPr="0018358A">
        <w:rPr>
          <w:sz w:val="28"/>
          <w:szCs w:val="28"/>
        </w:rPr>
        <w:t>о</w:t>
      </w:r>
      <w:r w:rsidRPr="0018358A">
        <w:rPr>
          <w:sz w:val="28"/>
          <w:szCs w:val="28"/>
        </w:rPr>
        <w:t>колы об административных правонарушениях планировалась</w:t>
      </w:r>
      <w:proofErr w:type="gramEnd"/>
      <w:r w:rsidRPr="0018358A">
        <w:rPr>
          <w:sz w:val="28"/>
          <w:szCs w:val="28"/>
        </w:rPr>
        <w:t xml:space="preserve"> в сумме 0,7 тыс.руб.</w:t>
      </w:r>
      <w:r w:rsidR="00F6783D" w:rsidRPr="0018358A">
        <w:rPr>
          <w:sz w:val="28"/>
          <w:szCs w:val="28"/>
        </w:rPr>
        <w:t>, исполне</w:t>
      </w:r>
      <w:r w:rsidR="0018358A" w:rsidRPr="0018358A">
        <w:rPr>
          <w:sz w:val="28"/>
          <w:szCs w:val="28"/>
        </w:rPr>
        <w:t>ния нет, т.к. административные протоколы не составлялись.</w:t>
      </w:r>
    </w:p>
    <w:p w:rsidR="00813790" w:rsidRPr="00D72D6A" w:rsidRDefault="00813790" w:rsidP="002E1FAE">
      <w:pPr>
        <w:ind w:firstLine="720"/>
        <w:jc w:val="both"/>
        <w:rPr>
          <w:color w:val="FF0000"/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="00866761">
        <w:rPr>
          <w:b/>
          <w:bCs/>
          <w:sz w:val="28"/>
          <w:szCs w:val="28"/>
          <w:lang w:val="en-US"/>
        </w:rPr>
        <w:t>I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5D5F4A" w:rsidRPr="00897874" w:rsidRDefault="00623976" w:rsidP="001803CC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 1 января 20</w:t>
      </w:r>
      <w:r>
        <w:rPr>
          <w:sz w:val="28"/>
          <w:szCs w:val="28"/>
        </w:rPr>
        <w:t>1</w:t>
      </w:r>
      <w:r w:rsidR="009B4CC0">
        <w:rPr>
          <w:sz w:val="28"/>
          <w:szCs w:val="28"/>
        </w:rPr>
        <w:t>8</w:t>
      </w:r>
      <w:r w:rsidRPr="00B864F2">
        <w:rPr>
          <w:sz w:val="28"/>
          <w:szCs w:val="28"/>
        </w:rPr>
        <w:t xml:space="preserve"> года </w:t>
      </w:r>
      <w:r w:rsidR="005D342E" w:rsidRPr="00B864F2">
        <w:rPr>
          <w:sz w:val="28"/>
          <w:szCs w:val="28"/>
        </w:rPr>
        <w:t xml:space="preserve">кредиторская задолженность по </w:t>
      </w:r>
      <w:r w:rsidR="005D342E" w:rsidRPr="00897874">
        <w:rPr>
          <w:sz w:val="28"/>
          <w:szCs w:val="28"/>
        </w:rPr>
        <w:t>муниципальн</w:t>
      </w:r>
      <w:r w:rsidR="005D342E" w:rsidRPr="00897874">
        <w:rPr>
          <w:sz w:val="28"/>
          <w:szCs w:val="28"/>
        </w:rPr>
        <w:t>о</w:t>
      </w:r>
      <w:r w:rsidR="005D342E" w:rsidRPr="00897874">
        <w:rPr>
          <w:sz w:val="28"/>
          <w:szCs w:val="28"/>
        </w:rPr>
        <w:t xml:space="preserve">му образованию «Баяндаевский район» </w:t>
      </w:r>
      <w:r w:rsidR="005D5F4A" w:rsidRPr="00897874">
        <w:rPr>
          <w:sz w:val="28"/>
          <w:szCs w:val="28"/>
        </w:rPr>
        <w:t>составила:</w:t>
      </w:r>
    </w:p>
    <w:p w:rsidR="00AB6A4D" w:rsidRPr="008D0BEF" w:rsidRDefault="00AB6A4D" w:rsidP="00AB6A4D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 xml:space="preserve">- по коммунальным услугам </w:t>
      </w:r>
      <w:r w:rsidR="008D0BEF" w:rsidRPr="008D0BEF">
        <w:rPr>
          <w:sz w:val="28"/>
          <w:szCs w:val="28"/>
        </w:rPr>
        <w:t>1422,5</w:t>
      </w:r>
      <w:r w:rsidRPr="008D0BEF">
        <w:rPr>
          <w:sz w:val="28"/>
          <w:szCs w:val="28"/>
        </w:rPr>
        <w:t xml:space="preserve"> тыс.руб.;</w:t>
      </w:r>
    </w:p>
    <w:p w:rsidR="00AB6A4D" w:rsidRPr="008D0BEF" w:rsidRDefault="00AB6A4D" w:rsidP="00AB6A4D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 xml:space="preserve">- по услугам по содержанию имущества </w:t>
      </w:r>
      <w:r w:rsidR="008D0BEF" w:rsidRPr="008D0BEF">
        <w:rPr>
          <w:sz w:val="28"/>
          <w:szCs w:val="28"/>
        </w:rPr>
        <w:t>1695,4</w:t>
      </w:r>
      <w:r w:rsidRPr="008D0BEF">
        <w:rPr>
          <w:sz w:val="28"/>
          <w:szCs w:val="28"/>
        </w:rPr>
        <w:t xml:space="preserve"> тыс.руб.;</w:t>
      </w:r>
    </w:p>
    <w:p w:rsidR="00AB6A4D" w:rsidRPr="008D0BEF" w:rsidRDefault="00AB6A4D" w:rsidP="00AB6A4D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 xml:space="preserve">- по прочим расходам </w:t>
      </w:r>
      <w:r w:rsidR="008D0BEF" w:rsidRPr="008D0BEF">
        <w:rPr>
          <w:sz w:val="28"/>
          <w:szCs w:val="28"/>
        </w:rPr>
        <w:t>194</w:t>
      </w:r>
      <w:r w:rsidR="00897874" w:rsidRPr="008D0BEF">
        <w:rPr>
          <w:sz w:val="28"/>
          <w:szCs w:val="28"/>
        </w:rPr>
        <w:t>,0</w:t>
      </w:r>
      <w:r w:rsidRPr="008D0BEF">
        <w:rPr>
          <w:sz w:val="28"/>
          <w:szCs w:val="28"/>
        </w:rPr>
        <w:t xml:space="preserve"> тыс.руб.;</w:t>
      </w:r>
    </w:p>
    <w:p w:rsidR="00AB6A4D" w:rsidRPr="008D0BEF" w:rsidRDefault="005D5F4A" w:rsidP="005D5F4A">
      <w:pPr>
        <w:jc w:val="both"/>
        <w:rPr>
          <w:sz w:val="28"/>
          <w:szCs w:val="28"/>
        </w:rPr>
      </w:pPr>
      <w:r w:rsidRPr="008D0BEF">
        <w:rPr>
          <w:sz w:val="28"/>
          <w:szCs w:val="28"/>
        </w:rPr>
        <w:t xml:space="preserve">- по </w:t>
      </w:r>
      <w:r w:rsidR="008D0BEF" w:rsidRPr="008D0BEF">
        <w:rPr>
          <w:sz w:val="28"/>
          <w:szCs w:val="28"/>
        </w:rPr>
        <w:t xml:space="preserve">проектно-сметной документации </w:t>
      </w:r>
      <w:proofErr w:type="gramStart"/>
      <w:r w:rsidR="008D0BEF" w:rsidRPr="008D0BEF">
        <w:rPr>
          <w:sz w:val="28"/>
          <w:szCs w:val="28"/>
        </w:rPr>
        <w:t>на</w:t>
      </w:r>
      <w:proofErr w:type="gramEnd"/>
      <w:r w:rsidR="008D0BEF" w:rsidRPr="008D0BEF">
        <w:rPr>
          <w:sz w:val="28"/>
          <w:szCs w:val="28"/>
        </w:rPr>
        <w:t xml:space="preserve"> </w:t>
      </w:r>
      <w:proofErr w:type="gramStart"/>
      <w:r w:rsidRPr="008D0BEF">
        <w:rPr>
          <w:sz w:val="28"/>
          <w:szCs w:val="28"/>
        </w:rPr>
        <w:t>строительств</w:t>
      </w:r>
      <w:proofErr w:type="gramEnd"/>
      <w:r w:rsidR="008D0BEF" w:rsidRPr="008D0BEF">
        <w:rPr>
          <w:sz w:val="28"/>
          <w:szCs w:val="28"/>
        </w:rPr>
        <w:t xml:space="preserve"> школы</w:t>
      </w:r>
      <w:r w:rsidRPr="008D0BEF">
        <w:rPr>
          <w:sz w:val="28"/>
          <w:szCs w:val="28"/>
        </w:rPr>
        <w:t xml:space="preserve"> с.Баяндай </w:t>
      </w:r>
      <w:r w:rsidR="008D0BEF" w:rsidRPr="008D0BEF">
        <w:rPr>
          <w:sz w:val="28"/>
          <w:szCs w:val="28"/>
        </w:rPr>
        <w:t>3800,0</w:t>
      </w:r>
      <w:r w:rsidRPr="008D0BEF">
        <w:rPr>
          <w:sz w:val="28"/>
          <w:szCs w:val="28"/>
        </w:rPr>
        <w:t xml:space="preserve"> тыс.руб.</w:t>
      </w:r>
      <w:r w:rsidR="00AB6A4D" w:rsidRPr="008D0BEF">
        <w:rPr>
          <w:sz w:val="28"/>
          <w:szCs w:val="28"/>
        </w:rPr>
        <w:t>;</w:t>
      </w:r>
    </w:p>
    <w:p w:rsidR="005D5F4A" w:rsidRPr="008D0BEF" w:rsidRDefault="005D5F4A" w:rsidP="005D5F4A">
      <w:pPr>
        <w:jc w:val="both"/>
      </w:pPr>
      <w:r w:rsidRPr="008D0BEF">
        <w:rPr>
          <w:sz w:val="28"/>
          <w:szCs w:val="28"/>
        </w:rPr>
        <w:t xml:space="preserve">Всего </w:t>
      </w:r>
      <w:r w:rsidR="008D0BEF" w:rsidRPr="008D0BEF">
        <w:rPr>
          <w:sz w:val="28"/>
          <w:szCs w:val="28"/>
        </w:rPr>
        <w:t>7111,9</w:t>
      </w:r>
      <w:r w:rsidR="00AB6A4D" w:rsidRPr="008D0BEF">
        <w:rPr>
          <w:sz w:val="28"/>
          <w:szCs w:val="28"/>
        </w:rPr>
        <w:t xml:space="preserve"> тыс.руб.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866761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9B4CC0">
        <w:rPr>
          <w:sz w:val="28"/>
        </w:rPr>
        <w:t>7</w:t>
      </w:r>
      <w:r w:rsidR="001F256D">
        <w:rPr>
          <w:sz w:val="28"/>
        </w:rPr>
        <w:t xml:space="preserve"> год»</w:t>
      </w:r>
      <w:r w:rsidR="00481707">
        <w:rPr>
          <w:color w:val="000000"/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7730CB">
        <w:rPr>
          <w:b/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3C0418" w:rsidRPr="003C0418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20520C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3678"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 w:rsidR="005E3678"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D2614A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D2614A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9B4CC0">
        <w:rPr>
          <w:sz w:val="28"/>
        </w:rPr>
        <w:t>7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2209E4" w:rsidRPr="0059122F" w:rsidRDefault="002209E4" w:rsidP="00E94E6D">
      <w:pPr>
        <w:pStyle w:val="a5"/>
        <w:suppressAutoHyphens/>
        <w:ind w:right="43"/>
        <w:rPr>
          <w:b w:val="0"/>
          <w:sz w:val="28"/>
        </w:rPr>
      </w:pPr>
    </w:p>
    <w:p w:rsidR="003A280E" w:rsidRPr="0059122F" w:rsidRDefault="003A280E" w:rsidP="00E94E6D">
      <w:pPr>
        <w:pStyle w:val="a5"/>
        <w:suppressAutoHyphens/>
        <w:ind w:right="43"/>
        <w:rPr>
          <w:b w:val="0"/>
          <w:sz w:val="28"/>
        </w:rPr>
      </w:pPr>
    </w:p>
    <w:p w:rsidR="00DA74E4" w:rsidRPr="0059122F" w:rsidRDefault="00DA74E4" w:rsidP="00E94E6D">
      <w:pPr>
        <w:pStyle w:val="a5"/>
        <w:suppressAutoHyphens/>
        <w:ind w:right="43"/>
        <w:rPr>
          <w:b w:val="0"/>
          <w:sz w:val="28"/>
        </w:rPr>
      </w:pPr>
    </w:p>
    <w:p w:rsidR="003A280E" w:rsidRPr="0059122F" w:rsidRDefault="003A280E" w:rsidP="00E94E6D">
      <w:pPr>
        <w:pStyle w:val="a5"/>
        <w:suppressAutoHyphens/>
        <w:ind w:right="43"/>
        <w:rPr>
          <w:b w:val="0"/>
          <w:sz w:val="28"/>
        </w:rPr>
      </w:pPr>
    </w:p>
    <w:p w:rsidR="003A280E" w:rsidRPr="0059122F" w:rsidRDefault="003A280E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</w:t>
      </w:r>
      <w:proofErr w:type="gramStart"/>
      <w:r w:rsidR="00302C3D" w:rsidRPr="000B563B">
        <w:rPr>
          <w:sz w:val="28"/>
          <w:szCs w:val="28"/>
        </w:rPr>
        <w:t>Контрольно-счетной</w:t>
      </w:r>
      <w:proofErr w:type="gramEnd"/>
    </w:p>
    <w:p w:rsidR="00302C3D" w:rsidRPr="000B563B" w:rsidRDefault="009B509A" w:rsidP="00302C3D">
      <w:pPr>
        <w:ind w:right="-94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177DA" wp14:editId="4A9FC2A8">
            <wp:simplePos x="0" y="0"/>
            <wp:positionH relativeFrom="column">
              <wp:posOffset>2503170</wp:posOffset>
            </wp:positionH>
            <wp:positionV relativeFrom="paragraph">
              <wp:posOffset>26035</wp:posOffset>
            </wp:positionV>
            <wp:extent cx="1962150" cy="8058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D" w:rsidRPr="000B563B">
        <w:rPr>
          <w:sz w:val="28"/>
          <w:szCs w:val="28"/>
        </w:rPr>
        <w:t>палаты МО «Баяндаевский</w:t>
      </w:r>
    </w:p>
    <w:p w:rsidR="00570926" w:rsidRDefault="00302C3D" w:rsidP="00897874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5E3678">
        <w:rPr>
          <w:sz w:val="28"/>
          <w:szCs w:val="28"/>
        </w:rPr>
        <w:t>Дамбуев</w:t>
      </w:r>
      <w:proofErr w:type="spellEnd"/>
      <w:r w:rsidR="005E3678">
        <w:rPr>
          <w:sz w:val="28"/>
          <w:szCs w:val="28"/>
        </w:rPr>
        <w:t xml:space="preserve"> Ю.Ф.</w:t>
      </w:r>
    </w:p>
    <w:sectPr w:rsidR="00570926" w:rsidSect="00897874">
      <w:headerReference w:type="even" r:id="rId12"/>
      <w:headerReference w:type="default" r:id="rId13"/>
      <w:footerReference w:type="even" r:id="rId14"/>
      <w:footerReference w:type="default" r:id="rId15"/>
      <w:type w:val="nextColumn"/>
      <w:pgSz w:w="11906" w:h="16838"/>
      <w:pgMar w:top="567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62" w:rsidRDefault="00534D62">
      <w:r>
        <w:separator/>
      </w:r>
    </w:p>
  </w:endnote>
  <w:endnote w:type="continuationSeparator" w:id="0">
    <w:p w:rsidR="00534D62" w:rsidRDefault="005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90" w:rsidRDefault="008137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3790" w:rsidRDefault="008137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90" w:rsidRDefault="00813790">
    <w:pPr>
      <w:pStyle w:val="a9"/>
      <w:framePr w:wrap="around" w:vAnchor="text" w:hAnchor="margin" w:xAlign="right" w:y="1"/>
      <w:rPr>
        <w:rStyle w:val="aa"/>
      </w:rPr>
    </w:pPr>
  </w:p>
  <w:p w:rsidR="00813790" w:rsidRDefault="008137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62" w:rsidRDefault="00534D62">
      <w:r>
        <w:separator/>
      </w:r>
    </w:p>
  </w:footnote>
  <w:footnote w:type="continuationSeparator" w:id="0">
    <w:p w:rsidR="00534D62" w:rsidRDefault="0053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90" w:rsidRDefault="0081379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3790" w:rsidRDefault="0081379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90" w:rsidRDefault="0081379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15268">
      <w:rPr>
        <w:rStyle w:val="aa"/>
        <w:noProof/>
      </w:rPr>
      <w:t>13</w:t>
    </w:r>
    <w:r>
      <w:rPr>
        <w:rStyle w:val="aa"/>
      </w:rPr>
      <w:fldChar w:fldCharType="end"/>
    </w:r>
  </w:p>
  <w:p w:rsidR="00813790" w:rsidRDefault="0081379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5A1"/>
    <w:multiLevelType w:val="hybridMultilevel"/>
    <w:tmpl w:val="96302F56"/>
    <w:lvl w:ilvl="0" w:tplc="B66CCB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07E3"/>
    <w:multiLevelType w:val="hybridMultilevel"/>
    <w:tmpl w:val="84E0EE1A"/>
    <w:lvl w:ilvl="0" w:tplc="C6B6A9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6"/>
    <w:rsid w:val="000053B2"/>
    <w:rsid w:val="00006151"/>
    <w:rsid w:val="00010053"/>
    <w:rsid w:val="00010626"/>
    <w:rsid w:val="00011A76"/>
    <w:rsid w:val="00012271"/>
    <w:rsid w:val="000137F6"/>
    <w:rsid w:val="00016092"/>
    <w:rsid w:val="000165E7"/>
    <w:rsid w:val="00020E99"/>
    <w:rsid w:val="00021C3F"/>
    <w:rsid w:val="00022C83"/>
    <w:rsid w:val="00023722"/>
    <w:rsid w:val="000246E1"/>
    <w:rsid w:val="0003006A"/>
    <w:rsid w:val="00035F0C"/>
    <w:rsid w:val="00036EF6"/>
    <w:rsid w:val="00041A30"/>
    <w:rsid w:val="00046A69"/>
    <w:rsid w:val="00046B66"/>
    <w:rsid w:val="00047B28"/>
    <w:rsid w:val="00047D12"/>
    <w:rsid w:val="000562FF"/>
    <w:rsid w:val="00060771"/>
    <w:rsid w:val="00062FE5"/>
    <w:rsid w:val="000635B8"/>
    <w:rsid w:val="00063C70"/>
    <w:rsid w:val="00064F14"/>
    <w:rsid w:val="00065A27"/>
    <w:rsid w:val="00065EC1"/>
    <w:rsid w:val="00071791"/>
    <w:rsid w:val="00072768"/>
    <w:rsid w:val="00074E14"/>
    <w:rsid w:val="00075BE0"/>
    <w:rsid w:val="000762C8"/>
    <w:rsid w:val="0007798A"/>
    <w:rsid w:val="00081CD9"/>
    <w:rsid w:val="00081F64"/>
    <w:rsid w:val="00091834"/>
    <w:rsid w:val="000950FC"/>
    <w:rsid w:val="000956F9"/>
    <w:rsid w:val="00095E2E"/>
    <w:rsid w:val="000960B0"/>
    <w:rsid w:val="00097617"/>
    <w:rsid w:val="00097656"/>
    <w:rsid w:val="000A2191"/>
    <w:rsid w:val="000A75CA"/>
    <w:rsid w:val="000B2F3B"/>
    <w:rsid w:val="000B3F65"/>
    <w:rsid w:val="000B5FDA"/>
    <w:rsid w:val="000B61B6"/>
    <w:rsid w:val="000B70F5"/>
    <w:rsid w:val="000C007D"/>
    <w:rsid w:val="000C1D3C"/>
    <w:rsid w:val="000C2709"/>
    <w:rsid w:val="000C6987"/>
    <w:rsid w:val="000D0622"/>
    <w:rsid w:val="000D192F"/>
    <w:rsid w:val="000D5EE3"/>
    <w:rsid w:val="000D6D10"/>
    <w:rsid w:val="000E0AE2"/>
    <w:rsid w:val="000E0FCB"/>
    <w:rsid w:val="000E1C59"/>
    <w:rsid w:val="000E2095"/>
    <w:rsid w:val="000E560E"/>
    <w:rsid w:val="000E7C57"/>
    <w:rsid w:val="000F2575"/>
    <w:rsid w:val="000F2C3A"/>
    <w:rsid w:val="000F2F6E"/>
    <w:rsid w:val="000F3574"/>
    <w:rsid w:val="000F41E8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A4"/>
    <w:rsid w:val="001149EA"/>
    <w:rsid w:val="00117586"/>
    <w:rsid w:val="00117914"/>
    <w:rsid w:val="001205D5"/>
    <w:rsid w:val="00121BB3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37D5E"/>
    <w:rsid w:val="00141283"/>
    <w:rsid w:val="00143E66"/>
    <w:rsid w:val="00143FAE"/>
    <w:rsid w:val="00144841"/>
    <w:rsid w:val="00144887"/>
    <w:rsid w:val="001451AE"/>
    <w:rsid w:val="001460BD"/>
    <w:rsid w:val="0015160D"/>
    <w:rsid w:val="0015357A"/>
    <w:rsid w:val="001551FC"/>
    <w:rsid w:val="0015616F"/>
    <w:rsid w:val="00162310"/>
    <w:rsid w:val="00166D83"/>
    <w:rsid w:val="0017099B"/>
    <w:rsid w:val="001737AB"/>
    <w:rsid w:val="00174278"/>
    <w:rsid w:val="00174D58"/>
    <w:rsid w:val="001761DC"/>
    <w:rsid w:val="001803CC"/>
    <w:rsid w:val="001804C4"/>
    <w:rsid w:val="001806A3"/>
    <w:rsid w:val="00181DBB"/>
    <w:rsid w:val="00181FBC"/>
    <w:rsid w:val="0018358A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A2144"/>
    <w:rsid w:val="001B0A93"/>
    <w:rsid w:val="001B3664"/>
    <w:rsid w:val="001B4AF8"/>
    <w:rsid w:val="001B76F2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1E0D"/>
    <w:rsid w:val="001F256D"/>
    <w:rsid w:val="001F3259"/>
    <w:rsid w:val="001F58A2"/>
    <w:rsid w:val="001F6292"/>
    <w:rsid w:val="001F6A36"/>
    <w:rsid w:val="00200D0F"/>
    <w:rsid w:val="00200E1C"/>
    <w:rsid w:val="00204402"/>
    <w:rsid w:val="0020520C"/>
    <w:rsid w:val="00211609"/>
    <w:rsid w:val="00211930"/>
    <w:rsid w:val="002119C2"/>
    <w:rsid w:val="0021243B"/>
    <w:rsid w:val="002143D8"/>
    <w:rsid w:val="00217328"/>
    <w:rsid w:val="002207DE"/>
    <w:rsid w:val="002209E4"/>
    <w:rsid w:val="0022277B"/>
    <w:rsid w:val="00224590"/>
    <w:rsid w:val="002357E8"/>
    <w:rsid w:val="0023671D"/>
    <w:rsid w:val="00237660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2EA8"/>
    <w:rsid w:val="002836BB"/>
    <w:rsid w:val="00285150"/>
    <w:rsid w:val="00285700"/>
    <w:rsid w:val="00286304"/>
    <w:rsid w:val="00291B26"/>
    <w:rsid w:val="002920E2"/>
    <w:rsid w:val="00293450"/>
    <w:rsid w:val="002939A3"/>
    <w:rsid w:val="00296FEE"/>
    <w:rsid w:val="00297D9E"/>
    <w:rsid w:val="002A112D"/>
    <w:rsid w:val="002A400C"/>
    <w:rsid w:val="002A42F7"/>
    <w:rsid w:val="002A6BC8"/>
    <w:rsid w:val="002B1F93"/>
    <w:rsid w:val="002B30F9"/>
    <w:rsid w:val="002B44CE"/>
    <w:rsid w:val="002C0CB1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1FAE"/>
    <w:rsid w:val="002E2014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04D1"/>
    <w:rsid w:val="00311507"/>
    <w:rsid w:val="00313958"/>
    <w:rsid w:val="00315DC2"/>
    <w:rsid w:val="00317C36"/>
    <w:rsid w:val="00327A84"/>
    <w:rsid w:val="00331469"/>
    <w:rsid w:val="00332150"/>
    <w:rsid w:val="003344D8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5132"/>
    <w:rsid w:val="00376998"/>
    <w:rsid w:val="0037772E"/>
    <w:rsid w:val="003800F9"/>
    <w:rsid w:val="003807FE"/>
    <w:rsid w:val="003866B4"/>
    <w:rsid w:val="00390759"/>
    <w:rsid w:val="00390BBA"/>
    <w:rsid w:val="00391A23"/>
    <w:rsid w:val="00392F5C"/>
    <w:rsid w:val="003A1377"/>
    <w:rsid w:val="003A280E"/>
    <w:rsid w:val="003A4470"/>
    <w:rsid w:val="003A5946"/>
    <w:rsid w:val="003B1E22"/>
    <w:rsid w:val="003B1EA1"/>
    <w:rsid w:val="003B47A2"/>
    <w:rsid w:val="003B4C2C"/>
    <w:rsid w:val="003B5742"/>
    <w:rsid w:val="003B62AB"/>
    <w:rsid w:val="003B7F4B"/>
    <w:rsid w:val="003C0418"/>
    <w:rsid w:val="003C1018"/>
    <w:rsid w:val="003C25E4"/>
    <w:rsid w:val="003D00E4"/>
    <w:rsid w:val="003D07C2"/>
    <w:rsid w:val="003D1684"/>
    <w:rsid w:val="003D4CAB"/>
    <w:rsid w:val="003E13D0"/>
    <w:rsid w:val="003E69AF"/>
    <w:rsid w:val="003E76DA"/>
    <w:rsid w:val="003E79C6"/>
    <w:rsid w:val="003F0270"/>
    <w:rsid w:val="003F0EE3"/>
    <w:rsid w:val="003F25E5"/>
    <w:rsid w:val="003F569D"/>
    <w:rsid w:val="00400316"/>
    <w:rsid w:val="00400BD2"/>
    <w:rsid w:val="0040160E"/>
    <w:rsid w:val="00401D2C"/>
    <w:rsid w:val="004028FF"/>
    <w:rsid w:val="00402F25"/>
    <w:rsid w:val="004033A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3F76"/>
    <w:rsid w:val="00425080"/>
    <w:rsid w:val="004311C1"/>
    <w:rsid w:val="00437E2C"/>
    <w:rsid w:val="00440372"/>
    <w:rsid w:val="00441BDB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3812"/>
    <w:rsid w:val="00463C51"/>
    <w:rsid w:val="00465181"/>
    <w:rsid w:val="00467B05"/>
    <w:rsid w:val="004705C7"/>
    <w:rsid w:val="00474E6C"/>
    <w:rsid w:val="0047715A"/>
    <w:rsid w:val="0047748E"/>
    <w:rsid w:val="00481707"/>
    <w:rsid w:val="004817F7"/>
    <w:rsid w:val="00481F6E"/>
    <w:rsid w:val="004867F8"/>
    <w:rsid w:val="004869EE"/>
    <w:rsid w:val="00486E04"/>
    <w:rsid w:val="004908A9"/>
    <w:rsid w:val="004962A0"/>
    <w:rsid w:val="004974A7"/>
    <w:rsid w:val="00497BF9"/>
    <w:rsid w:val="004A3A02"/>
    <w:rsid w:val="004A446D"/>
    <w:rsid w:val="004A4F9B"/>
    <w:rsid w:val="004B0A05"/>
    <w:rsid w:val="004B11E8"/>
    <w:rsid w:val="004B2130"/>
    <w:rsid w:val="004B2A18"/>
    <w:rsid w:val="004B43D8"/>
    <w:rsid w:val="004B51C9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D5A42"/>
    <w:rsid w:val="004E25C8"/>
    <w:rsid w:val="004E40FD"/>
    <w:rsid w:val="004E4E11"/>
    <w:rsid w:val="004E506C"/>
    <w:rsid w:val="004E57CF"/>
    <w:rsid w:val="004E5EC2"/>
    <w:rsid w:val="004E71C9"/>
    <w:rsid w:val="004E7BC8"/>
    <w:rsid w:val="004F0716"/>
    <w:rsid w:val="004F071E"/>
    <w:rsid w:val="004F0E81"/>
    <w:rsid w:val="00500E83"/>
    <w:rsid w:val="0050157D"/>
    <w:rsid w:val="0050195A"/>
    <w:rsid w:val="005021A8"/>
    <w:rsid w:val="005023AF"/>
    <w:rsid w:val="00506C3A"/>
    <w:rsid w:val="00513CCE"/>
    <w:rsid w:val="00516B41"/>
    <w:rsid w:val="005201A4"/>
    <w:rsid w:val="00520CA8"/>
    <w:rsid w:val="00522089"/>
    <w:rsid w:val="005220B3"/>
    <w:rsid w:val="00522753"/>
    <w:rsid w:val="0052328A"/>
    <w:rsid w:val="0052566A"/>
    <w:rsid w:val="00534D62"/>
    <w:rsid w:val="00542FF1"/>
    <w:rsid w:val="005437C2"/>
    <w:rsid w:val="00543DD1"/>
    <w:rsid w:val="00546BD3"/>
    <w:rsid w:val="00550EC8"/>
    <w:rsid w:val="005549A7"/>
    <w:rsid w:val="005574B5"/>
    <w:rsid w:val="005635FE"/>
    <w:rsid w:val="0056716F"/>
    <w:rsid w:val="00567849"/>
    <w:rsid w:val="00567FDD"/>
    <w:rsid w:val="00570926"/>
    <w:rsid w:val="00571A75"/>
    <w:rsid w:val="0057248B"/>
    <w:rsid w:val="005739CD"/>
    <w:rsid w:val="00575E64"/>
    <w:rsid w:val="00581595"/>
    <w:rsid w:val="00582DC3"/>
    <w:rsid w:val="00584317"/>
    <w:rsid w:val="0059122F"/>
    <w:rsid w:val="005A0197"/>
    <w:rsid w:val="005A0D2C"/>
    <w:rsid w:val="005A327D"/>
    <w:rsid w:val="005A3BDD"/>
    <w:rsid w:val="005A43D6"/>
    <w:rsid w:val="005A4475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C4BC6"/>
    <w:rsid w:val="005C5732"/>
    <w:rsid w:val="005C773C"/>
    <w:rsid w:val="005D08C7"/>
    <w:rsid w:val="005D342E"/>
    <w:rsid w:val="005D535E"/>
    <w:rsid w:val="005D5F4A"/>
    <w:rsid w:val="005E0E33"/>
    <w:rsid w:val="005E1A5C"/>
    <w:rsid w:val="005E3678"/>
    <w:rsid w:val="005F47CC"/>
    <w:rsid w:val="005F6BE1"/>
    <w:rsid w:val="00600CD3"/>
    <w:rsid w:val="00601A85"/>
    <w:rsid w:val="00603F82"/>
    <w:rsid w:val="00607083"/>
    <w:rsid w:val="0061333C"/>
    <w:rsid w:val="00615150"/>
    <w:rsid w:val="006214F9"/>
    <w:rsid w:val="00622C0E"/>
    <w:rsid w:val="00623976"/>
    <w:rsid w:val="006263FD"/>
    <w:rsid w:val="00630A38"/>
    <w:rsid w:val="00632CF6"/>
    <w:rsid w:val="0063468D"/>
    <w:rsid w:val="006359C5"/>
    <w:rsid w:val="00635BAC"/>
    <w:rsid w:val="00641E3A"/>
    <w:rsid w:val="00643029"/>
    <w:rsid w:val="00645C61"/>
    <w:rsid w:val="006466F2"/>
    <w:rsid w:val="00647AF1"/>
    <w:rsid w:val="00651679"/>
    <w:rsid w:val="0065317C"/>
    <w:rsid w:val="006555CE"/>
    <w:rsid w:val="006606AC"/>
    <w:rsid w:val="006609BA"/>
    <w:rsid w:val="006612DD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4483"/>
    <w:rsid w:val="0068506D"/>
    <w:rsid w:val="0068598C"/>
    <w:rsid w:val="006874B2"/>
    <w:rsid w:val="00687EAB"/>
    <w:rsid w:val="0069584D"/>
    <w:rsid w:val="006A0278"/>
    <w:rsid w:val="006A1530"/>
    <w:rsid w:val="006A1F17"/>
    <w:rsid w:val="006A216A"/>
    <w:rsid w:val="006A22A1"/>
    <w:rsid w:val="006A2D75"/>
    <w:rsid w:val="006A3462"/>
    <w:rsid w:val="006A45F5"/>
    <w:rsid w:val="006A5C2C"/>
    <w:rsid w:val="006A6C4A"/>
    <w:rsid w:val="006A6C81"/>
    <w:rsid w:val="006B0F1D"/>
    <w:rsid w:val="006B2F1C"/>
    <w:rsid w:val="006B4D38"/>
    <w:rsid w:val="006C1735"/>
    <w:rsid w:val="006C25A9"/>
    <w:rsid w:val="006C38DF"/>
    <w:rsid w:val="006C4E7F"/>
    <w:rsid w:val="006C5D8F"/>
    <w:rsid w:val="006D3FCA"/>
    <w:rsid w:val="006D5C6C"/>
    <w:rsid w:val="006E1A35"/>
    <w:rsid w:val="006E46B4"/>
    <w:rsid w:val="006E4B6A"/>
    <w:rsid w:val="006E4D81"/>
    <w:rsid w:val="006F1779"/>
    <w:rsid w:val="006F21C7"/>
    <w:rsid w:val="006F27FB"/>
    <w:rsid w:val="006F4BB7"/>
    <w:rsid w:val="006F6F26"/>
    <w:rsid w:val="006F7184"/>
    <w:rsid w:val="006F750C"/>
    <w:rsid w:val="006F78A7"/>
    <w:rsid w:val="00703B29"/>
    <w:rsid w:val="007055BA"/>
    <w:rsid w:val="00706F43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46FB"/>
    <w:rsid w:val="00735BEF"/>
    <w:rsid w:val="007371F4"/>
    <w:rsid w:val="00737C92"/>
    <w:rsid w:val="007441E5"/>
    <w:rsid w:val="00747CD8"/>
    <w:rsid w:val="00747CF1"/>
    <w:rsid w:val="0075435A"/>
    <w:rsid w:val="0075442C"/>
    <w:rsid w:val="0075552E"/>
    <w:rsid w:val="00755F14"/>
    <w:rsid w:val="007575D2"/>
    <w:rsid w:val="00757F50"/>
    <w:rsid w:val="007629F0"/>
    <w:rsid w:val="00763A6F"/>
    <w:rsid w:val="00764A53"/>
    <w:rsid w:val="007660BE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1E94"/>
    <w:rsid w:val="0079316A"/>
    <w:rsid w:val="00795B26"/>
    <w:rsid w:val="00796A00"/>
    <w:rsid w:val="007A0633"/>
    <w:rsid w:val="007A0946"/>
    <w:rsid w:val="007A1021"/>
    <w:rsid w:val="007A13C9"/>
    <w:rsid w:val="007A23BD"/>
    <w:rsid w:val="007A6C0F"/>
    <w:rsid w:val="007A7AB3"/>
    <w:rsid w:val="007B09A1"/>
    <w:rsid w:val="007B24BB"/>
    <w:rsid w:val="007B3666"/>
    <w:rsid w:val="007B5212"/>
    <w:rsid w:val="007C414E"/>
    <w:rsid w:val="007C43CD"/>
    <w:rsid w:val="007C4503"/>
    <w:rsid w:val="007C4BC2"/>
    <w:rsid w:val="007C66BA"/>
    <w:rsid w:val="007D07E9"/>
    <w:rsid w:val="007D0D54"/>
    <w:rsid w:val="007D1E3D"/>
    <w:rsid w:val="007D4033"/>
    <w:rsid w:val="007D4165"/>
    <w:rsid w:val="007D4279"/>
    <w:rsid w:val="007D48F3"/>
    <w:rsid w:val="007D594C"/>
    <w:rsid w:val="007D6798"/>
    <w:rsid w:val="007D7490"/>
    <w:rsid w:val="007E06CE"/>
    <w:rsid w:val="007E33C8"/>
    <w:rsid w:val="007F0030"/>
    <w:rsid w:val="007F2BDB"/>
    <w:rsid w:val="0080048A"/>
    <w:rsid w:val="00800A9C"/>
    <w:rsid w:val="00802791"/>
    <w:rsid w:val="00805FA0"/>
    <w:rsid w:val="00806BDE"/>
    <w:rsid w:val="0080767C"/>
    <w:rsid w:val="008132EC"/>
    <w:rsid w:val="00813790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53C"/>
    <w:rsid w:val="008377AD"/>
    <w:rsid w:val="0084027E"/>
    <w:rsid w:val="008417CE"/>
    <w:rsid w:val="0084197D"/>
    <w:rsid w:val="008439B4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06E8"/>
    <w:rsid w:val="00864050"/>
    <w:rsid w:val="008660A3"/>
    <w:rsid w:val="00866761"/>
    <w:rsid w:val="00867F0B"/>
    <w:rsid w:val="0087194C"/>
    <w:rsid w:val="00872F35"/>
    <w:rsid w:val="00880040"/>
    <w:rsid w:val="00881121"/>
    <w:rsid w:val="008826C9"/>
    <w:rsid w:val="00883910"/>
    <w:rsid w:val="0088457F"/>
    <w:rsid w:val="0088576E"/>
    <w:rsid w:val="008857E7"/>
    <w:rsid w:val="008906E5"/>
    <w:rsid w:val="00890AF1"/>
    <w:rsid w:val="00891A4A"/>
    <w:rsid w:val="0089253D"/>
    <w:rsid w:val="00896BE2"/>
    <w:rsid w:val="0089780D"/>
    <w:rsid w:val="00897874"/>
    <w:rsid w:val="008A3824"/>
    <w:rsid w:val="008A4179"/>
    <w:rsid w:val="008A4753"/>
    <w:rsid w:val="008A4A7D"/>
    <w:rsid w:val="008A4E7A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677D"/>
    <w:rsid w:val="008B7048"/>
    <w:rsid w:val="008B739C"/>
    <w:rsid w:val="008B7892"/>
    <w:rsid w:val="008B7D5E"/>
    <w:rsid w:val="008C0A1D"/>
    <w:rsid w:val="008C19CC"/>
    <w:rsid w:val="008C2ADF"/>
    <w:rsid w:val="008C4E75"/>
    <w:rsid w:val="008C68C9"/>
    <w:rsid w:val="008C69CF"/>
    <w:rsid w:val="008C6AFE"/>
    <w:rsid w:val="008C7932"/>
    <w:rsid w:val="008D0BEF"/>
    <w:rsid w:val="008D0FA9"/>
    <w:rsid w:val="008D51CF"/>
    <w:rsid w:val="008D565E"/>
    <w:rsid w:val="008D6F01"/>
    <w:rsid w:val="008D7D5E"/>
    <w:rsid w:val="008E0F6A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24EF"/>
    <w:rsid w:val="00903EE1"/>
    <w:rsid w:val="00906390"/>
    <w:rsid w:val="00907365"/>
    <w:rsid w:val="0091011F"/>
    <w:rsid w:val="0091020B"/>
    <w:rsid w:val="009124B0"/>
    <w:rsid w:val="009128BE"/>
    <w:rsid w:val="009135B5"/>
    <w:rsid w:val="009137A9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1B2"/>
    <w:rsid w:val="009515A1"/>
    <w:rsid w:val="00952C4D"/>
    <w:rsid w:val="009562C7"/>
    <w:rsid w:val="00957FD8"/>
    <w:rsid w:val="00960EBD"/>
    <w:rsid w:val="00961539"/>
    <w:rsid w:val="0096277C"/>
    <w:rsid w:val="009640A9"/>
    <w:rsid w:val="00970BD6"/>
    <w:rsid w:val="00970DBE"/>
    <w:rsid w:val="00975BA3"/>
    <w:rsid w:val="00981C3D"/>
    <w:rsid w:val="00982DBB"/>
    <w:rsid w:val="00983773"/>
    <w:rsid w:val="00983DD2"/>
    <w:rsid w:val="00985409"/>
    <w:rsid w:val="009864AC"/>
    <w:rsid w:val="009937EA"/>
    <w:rsid w:val="009938A9"/>
    <w:rsid w:val="00997545"/>
    <w:rsid w:val="009A088C"/>
    <w:rsid w:val="009A79FC"/>
    <w:rsid w:val="009B048D"/>
    <w:rsid w:val="009B4CC0"/>
    <w:rsid w:val="009B509A"/>
    <w:rsid w:val="009C0C14"/>
    <w:rsid w:val="009C0F90"/>
    <w:rsid w:val="009C2746"/>
    <w:rsid w:val="009C53AB"/>
    <w:rsid w:val="009C5E81"/>
    <w:rsid w:val="009D07CC"/>
    <w:rsid w:val="009D0DCB"/>
    <w:rsid w:val="009D188A"/>
    <w:rsid w:val="009D1B90"/>
    <w:rsid w:val="009D4193"/>
    <w:rsid w:val="009D5F4B"/>
    <w:rsid w:val="009D68E6"/>
    <w:rsid w:val="009D6AE1"/>
    <w:rsid w:val="009E0CF0"/>
    <w:rsid w:val="009E2957"/>
    <w:rsid w:val="009E2CF7"/>
    <w:rsid w:val="009E70E9"/>
    <w:rsid w:val="009E7C70"/>
    <w:rsid w:val="009F08D2"/>
    <w:rsid w:val="009F269F"/>
    <w:rsid w:val="009F3160"/>
    <w:rsid w:val="009F47D6"/>
    <w:rsid w:val="00A03CD4"/>
    <w:rsid w:val="00A040C0"/>
    <w:rsid w:val="00A05B43"/>
    <w:rsid w:val="00A05D73"/>
    <w:rsid w:val="00A071D4"/>
    <w:rsid w:val="00A11204"/>
    <w:rsid w:val="00A146D4"/>
    <w:rsid w:val="00A15268"/>
    <w:rsid w:val="00A152B5"/>
    <w:rsid w:val="00A23AF2"/>
    <w:rsid w:val="00A23BD6"/>
    <w:rsid w:val="00A23CF7"/>
    <w:rsid w:val="00A24FD5"/>
    <w:rsid w:val="00A2554C"/>
    <w:rsid w:val="00A30B79"/>
    <w:rsid w:val="00A31522"/>
    <w:rsid w:val="00A31A56"/>
    <w:rsid w:val="00A31DBA"/>
    <w:rsid w:val="00A32EC5"/>
    <w:rsid w:val="00A33749"/>
    <w:rsid w:val="00A35C61"/>
    <w:rsid w:val="00A36FB3"/>
    <w:rsid w:val="00A42F1A"/>
    <w:rsid w:val="00A4323B"/>
    <w:rsid w:val="00A46C26"/>
    <w:rsid w:val="00A47FF8"/>
    <w:rsid w:val="00A5024C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2B51"/>
    <w:rsid w:val="00A64E04"/>
    <w:rsid w:val="00A64FAB"/>
    <w:rsid w:val="00A6648A"/>
    <w:rsid w:val="00A713E4"/>
    <w:rsid w:val="00A76714"/>
    <w:rsid w:val="00A77CBA"/>
    <w:rsid w:val="00A800F6"/>
    <w:rsid w:val="00A80BC8"/>
    <w:rsid w:val="00A839CB"/>
    <w:rsid w:val="00A84D75"/>
    <w:rsid w:val="00A85D35"/>
    <w:rsid w:val="00A86453"/>
    <w:rsid w:val="00A931F2"/>
    <w:rsid w:val="00A966F8"/>
    <w:rsid w:val="00AA15E7"/>
    <w:rsid w:val="00AA1735"/>
    <w:rsid w:val="00AA1801"/>
    <w:rsid w:val="00AA1FD7"/>
    <w:rsid w:val="00AA2B37"/>
    <w:rsid w:val="00AA3416"/>
    <w:rsid w:val="00AA3671"/>
    <w:rsid w:val="00AA4708"/>
    <w:rsid w:val="00AA6CF7"/>
    <w:rsid w:val="00AB1615"/>
    <w:rsid w:val="00AB1CCA"/>
    <w:rsid w:val="00AB2D1E"/>
    <w:rsid w:val="00AB3B31"/>
    <w:rsid w:val="00AB6A4D"/>
    <w:rsid w:val="00AB7FB3"/>
    <w:rsid w:val="00AC2F8E"/>
    <w:rsid w:val="00AC5DE3"/>
    <w:rsid w:val="00AC6ED6"/>
    <w:rsid w:val="00AC70DA"/>
    <w:rsid w:val="00AD3481"/>
    <w:rsid w:val="00AD3816"/>
    <w:rsid w:val="00AD7AAF"/>
    <w:rsid w:val="00AE0CD4"/>
    <w:rsid w:val="00AE1C4C"/>
    <w:rsid w:val="00AE4FFB"/>
    <w:rsid w:val="00AE5C4E"/>
    <w:rsid w:val="00AF1907"/>
    <w:rsid w:val="00AF1BE5"/>
    <w:rsid w:val="00AF3DC2"/>
    <w:rsid w:val="00AF41B8"/>
    <w:rsid w:val="00AF42AB"/>
    <w:rsid w:val="00AF7318"/>
    <w:rsid w:val="00AF7A8F"/>
    <w:rsid w:val="00B00F5C"/>
    <w:rsid w:val="00B01819"/>
    <w:rsid w:val="00B0192D"/>
    <w:rsid w:val="00B01B81"/>
    <w:rsid w:val="00B02496"/>
    <w:rsid w:val="00B032B5"/>
    <w:rsid w:val="00B051EB"/>
    <w:rsid w:val="00B05AC6"/>
    <w:rsid w:val="00B10C63"/>
    <w:rsid w:val="00B11CA7"/>
    <w:rsid w:val="00B16FD7"/>
    <w:rsid w:val="00B2077E"/>
    <w:rsid w:val="00B22AE5"/>
    <w:rsid w:val="00B25AB9"/>
    <w:rsid w:val="00B275E0"/>
    <w:rsid w:val="00B32C1C"/>
    <w:rsid w:val="00B33F54"/>
    <w:rsid w:val="00B35999"/>
    <w:rsid w:val="00B359AC"/>
    <w:rsid w:val="00B37481"/>
    <w:rsid w:val="00B42674"/>
    <w:rsid w:val="00B433CF"/>
    <w:rsid w:val="00B44C64"/>
    <w:rsid w:val="00B45AB1"/>
    <w:rsid w:val="00B45F83"/>
    <w:rsid w:val="00B4623F"/>
    <w:rsid w:val="00B53626"/>
    <w:rsid w:val="00B53781"/>
    <w:rsid w:val="00B57952"/>
    <w:rsid w:val="00B61A87"/>
    <w:rsid w:val="00B64287"/>
    <w:rsid w:val="00B67459"/>
    <w:rsid w:val="00B718E3"/>
    <w:rsid w:val="00B73C69"/>
    <w:rsid w:val="00B74B70"/>
    <w:rsid w:val="00B76232"/>
    <w:rsid w:val="00B7749F"/>
    <w:rsid w:val="00B80A5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1D98"/>
    <w:rsid w:val="00BC2160"/>
    <w:rsid w:val="00BC2308"/>
    <w:rsid w:val="00BC2BD4"/>
    <w:rsid w:val="00BC477A"/>
    <w:rsid w:val="00BC64ED"/>
    <w:rsid w:val="00BD06A9"/>
    <w:rsid w:val="00BD0731"/>
    <w:rsid w:val="00BD3717"/>
    <w:rsid w:val="00BE2875"/>
    <w:rsid w:val="00BE662B"/>
    <w:rsid w:val="00BE7849"/>
    <w:rsid w:val="00BF237B"/>
    <w:rsid w:val="00BF49CD"/>
    <w:rsid w:val="00BF6C92"/>
    <w:rsid w:val="00BF74DE"/>
    <w:rsid w:val="00BF7E4A"/>
    <w:rsid w:val="00C05438"/>
    <w:rsid w:val="00C0583F"/>
    <w:rsid w:val="00C142B4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FEF"/>
    <w:rsid w:val="00C46315"/>
    <w:rsid w:val="00C471F6"/>
    <w:rsid w:val="00C518B0"/>
    <w:rsid w:val="00C51ABD"/>
    <w:rsid w:val="00C51CF7"/>
    <w:rsid w:val="00C52A9F"/>
    <w:rsid w:val="00C56010"/>
    <w:rsid w:val="00C6201C"/>
    <w:rsid w:val="00C628D7"/>
    <w:rsid w:val="00C655B6"/>
    <w:rsid w:val="00C65BF5"/>
    <w:rsid w:val="00C66C00"/>
    <w:rsid w:val="00C67FD3"/>
    <w:rsid w:val="00C7058A"/>
    <w:rsid w:val="00C74B5E"/>
    <w:rsid w:val="00C84304"/>
    <w:rsid w:val="00C84E37"/>
    <w:rsid w:val="00C84EB3"/>
    <w:rsid w:val="00C91CA5"/>
    <w:rsid w:val="00C91D2B"/>
    <w:rsid w:val="00C950E6"/>
    <w:rsid w:val="00CA2999"/>
    <w:rsid w:val="00CA4EF7"/>
    <w:rsid w:val="00CA53C7"/>
    <w:rsid w:val="00CA58B4"/>
    <w:rsid w:val="00CB0F3E"/>
    <w:rsid w:val="00CB13A1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714"/>
    <w:rsid w:val="00CD0A29"/>
    <w:rsid w:val="00CD22A9"/>
    <w:rsid w:val="00CD4679"/>
    <w:rsid w:val="00CD60FE"/>
    <w:rsid w:val="00CD62F5"/>
    <w:rsid w:val="00CE13AB"/>
    <w:rsid w:val="00CE523A"/>
    <w:rsid w:val="00CE781B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0F98"/>
    <w:rsid w:val="00D21A1A"/>
    <w:rsid w:val="00D2233A"/>
    <w:rsid w:val="00D24200"/>
    <w:rsid w:val="00D25406"/>
    <w:rsid w:val="00D2614A"/>
    <w:rsid w:val="00D27360"/>
    <w:rsid w:val="00D27D48"/>
    <w:rsid w:val="00D318E1"/>
    <w:rsid w:val="00D33176"/>
    <w:rsid w:val="00D3489E"/>
    <w:rsid w:val="00D35E8C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6527"/>
    <w:rsid w:val="00D671DB"/>
    <w:rsid w:val="00D714DB"/>
    <w:rsid w:val="00D72070"/>
    <w:rsid w:val="00D72D6A"/>
    <w:rsid w:val="00D818FC"/>
    <w:rsid w:val="00D81CC4"/>
    <w:rsid w:val="00D8254C"/>
    <w:rsid w:val="00D827C0"/>
    <w:rsid w:val="00D82C76"/>
    <w:rsid w:val="00D82D2D"/>
    <w:rsid w:val="00D86949"/>
    <w:rsid w:val="00D869DD"/>
    <w:rsid w:val="00D86A55"/>
    <w:rsid w:val="00D9186D"/>
    <w:rsid w:val="00D93BE0"/>
    <w:rsid w:val="00D9796C"/>
    <w:rsid w:val="00DA2D76"/>
    <w:rsid w:val="00DA342C"/>
    <w:rsid w:val="00DA74E4"/>
    <w:rsid w:val="00DA798E"/>
    <w:rsid w:val="00DA7E74"/>
    <w:rsid w:val="00DB2B5F"/>
    <w:rsid w:val="00DB7709"/>
    <w:rsid w:val="00DC18FC"/>
    <w:rsid w:val="00DC37CC"/>
    <w:rsid w:val="00DC4636"/>
    <w:rsid w:val="00DC4CB7"/>
    <w:rsid w:val="00DD0F82"/>
    <w:rsid w:val="00DD1F0A"/>
    <w:rsid w:val="00DD6D56"/>
    <w:rsid w:val="00DD7B0F"/>
    <w:rsid w:val="00DE3013"/>
    <w:rsid w:val="00DE4AD5"/>
    <w:rsid w:val="00DE771D"/>
    <w:rsid w:val="00DE7DBC"/>
    <w:rsid w:val="00DF5853"/>
    <w:rsid w:val="00E01111"/>
    <w:rsid w:val="00E03D1F"/>
    <w:rsid w:val="00E05127"/>
    <w:rsid w:val="00E05FE7"/>
    <w:rsid w:val="00E07923"/>
    <w:rsid w:val="00E11165"/>
    <w:rsid w:val="00E127D4"/>
    <w:rsid w:val="00E134B1"/>
    <w:rsid w:val="00E15474"/>
    <w:rsid w:val="00E17816"/>
    <w:rsid w:val="00E20B56"/>
    <w:rsid w:val="00E21186"/>
    <w:rsid w:val="00E21819"/>
    <w:rsid w:val="00E2252A"/>
    <w:rsid w:val="00E22813"/>
    <w:rsid w:val="00E24ACB"/>
    <w:rsid w:val="00E2622F"/>
    <w:rsid w:val="00E33290"/>
    <w:rsid w:val="00E369E3"/>
    <w:rsid w:val="00E41469"/>
    <w:rsid w:val="00E41532"/>
    <w:rsid w:val="00E437A6"/>
    <w:rsid w:val="00E45925"/>
    <w:rsid w:val="00E53E4D"/>
    <w:rsid w:val="00E5406C"/>
    <w:rsid w:val="00E55CD9"/>
    <w:rsid w:val="00E608FD"/>
    <w:rsid w:val="00E624D2"/>
    <w:rsid w:val="00E63301"/>
    <w:rsid w:val="00E65246"/>
    <w:rsid w:val="00E652D7"/>
    <w:rsid w:val="00E65BA3"/>
    <w:rsid w:val="00E704E2"/>
    <w:rsid w:val="00E73CAD"/>
    <w:rsid w:val="00E73E75"/>
    <w:rsid w:val="00E74EAE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18A7"/>
    <w:rsid w:val="00EA43A4"/>
    <w:rsid w:val="00EA590B"/>
    <w:rsid w:val="00EA6FE2"/>
    <w:rsid w:val="00EA78A0"/>
    <w:rsid w:val="00EB0B3D"/>
    <w:rsid w:val="00EB2300"/>
    <w:rsid w:val="00EB3C6E"/>
    <w:rsid w:val="00EB4292"/>
    <w:rsid w:val="00EC0FFF"/>
    <w:rsid w:val="00EC11A1"/>
    <w:rsid w:val="00EC1AB7"/>
    <w:rsid w:val="00EC28E1"/>
    <w:rsid w:val="00EC2CAF"/>
    <w:rsid w:val="00EC33AB"/>
    <w:rsid w:val="00EC63FD"/>
    <w:rsid w:val="00EC6689"/>
    <w:rsid w:val="00EC6F0E"/>
    <w:rsid w:val="00ED087A"/>
    <w:rsid w:val="00ED1095"/>
    <w:rsid w:val="00ED1449"/>
    <w:rsid w:val="00ED281D"/>
    <w:rsid w:val="00ED28DF"/>
    <w:rsid w:val="00ED3DD7"/>
    <w:rsid w:val="00ED6CCB"/>
    <w:rsid w:val="00ED7455"/>
    <w:rsid w:val="00ED75D3"/>
    <w:rsid w:val="00ED7EE7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41ED"/>
    <w:rsid w:val="00F05E11"/>
    <w:rsid w:val="00F070F9"/>
    <w:rsid w:val="00F1308A"/>
    <w:rsid w:val="00F13A7E"/>
    <w:rsid w:val="00F150DE"/>
    <w:rsid w:val="00F162A1"/>
    <w:rsid w:val="00F17B46"/>
    <w:rsid w:val="00F2024B"/>
    <w:rsid w:val="00F306B4"/>
    <w:rsid w:val="00F314F7"/>
    <w:rsid w:val="00F34021"/>
    <w:rsid w:val="00F375E0"/>
    <w:rsid w:val="00F40EC5"/>
    <w:rsid w:val="00F44C17"/>
    <w:rsid w:val="00F457C1"/>
    <w:rsid w:val="00F46497"/>
    <w:rsid w:val="00F508B1"/>
    <w:rsid w:val="00F55710"/>
    <w:rsid w:val="00F56B22"/>
    <w:rsid w:val="00F56D79"/>
    <w:rsid w:val="00F601D3"/>
    <w:rsid w:val="00F63ADA"/>
    <w:rsid w:val="00F6783D"/>
    <w:rsid w:val="00F71AAF"/>
    <w:rsid w:val="00F730F8"/>
    <w:rsid w:val="00F73AA8"/>
    <w:rsid w:val="00F754FD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5524"/>
    <w:rsid w:val="00FD6454"/>
    <w:rsid w:val="00FD7217"/>
    <w:rsid w:val="00FE0CD0"/>
    <w:rsid w:val="00FE6C86"/>
    <w:rsid w:val="00FE7546"/>
    <w:rsid w:val="00FE7A29"/>
    <w:rsid w:val="00FF13F5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33D1AE83A903A3343BB8536730C52D4FEEF8E38EB1730F68606FBB44F9F274E219AF3B54CCB41005A1CC972n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A88-C6B8-408A-8FE7-C4551A3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749</TotalTime>
  <Pages>13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Маргарита</cp:lastModifiedBy>
  <cp:revision>23</cp:revision>
  <cp:lastPrinted>2018-03-28T00:59:00Z</cp:lastPrinted>
  <dcterms:created xsi:type="dcterms:W3CDTF">2018-03-02T01:17:00Z</dcterms:created>
  <dcterms:modified xsi:type="dcterms:W3CDTF">2018-03-28T01:02:00Z</dcterms:modified>
</cp:coreProperties>
</file>